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ACC" w:rsidRPr="009E5EB5" w:rsidRDefault="007E7ACC" w:rsidP="007E7ACC">
      <w:pPr>
        <w:jc w:val="center"/>
        <w:rPr>
          <w:rFonts w:ascii="Times New Roman" w:hAnsi="Times New Roman" w:cs="Times New Roman"/>
          <w:sz w:val="24"/>
          <w:szCs w:val="24"/>
        </w:rPr>
      </w:pPr>
      <w:r w:rsidRPr="009E5EB5">
        <w:rPr>
          <w:rFonts w:ascii="Times New Roman" w:hAnsi="Times New Roman" w:cs="Times New Roman"/>
          <w:sz w:val="24"/>
          <w:szCs w:val="24"/>
        </w:rPr>
        <w:t>Частное общеобразовательное учреждение «РЖД лицей №12»</w:t>
      </w:r>
    </w:p>
    <w:p w:rsidR="007E7ACC" w:rsidRPr="009E5EB5" w:rsidRDefault="007E7ACC" w:rsidP="007E7ACC">
      <w:pPr>
        <w:jc w:val="center"/>
        <w:rPr>
          <w:rFonts w:cs="Times New Roman"/>
          <w:sz w:val="24"/>
          <w:szCs w:val="24"/>
        </w:rPr>
      </w:pPr>
    </w:p>
    <w:p w:rsidR="007E7ACC" w:rsidRPr="009E5EB5" w:rsidRDefault="007E7ACC" w:rsidP="007E7ACC">
      <w:pPr>
        <w:jc w:val="center"/>
        <w:rPr>
          <w:rFonts w:cs="Times New Roman"/>
          <w:sz w:val="24"/>
          <w:szCs w:val="24"/>
        </w:rPr>
      </w:pPr>
    </w:p>
    <w:p w:rsidR="007E7ACC" w:rsidRPr="009E5EB5" w:rsidRDefault="007E7ACC" w:rsidP="007E7ACC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E5EB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Методическая разработка внеклассного мероприятия</w:t>
      </w:r>
    </w:p>
    <w:p w:rsidR="007E7ACC" w:rsidRPr="009E5EB5" w:rsidRDefault="007E7ACC" w:rsidP="007E7AC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E5EB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Познавательная игра «По дорогам Великой Отечественной войны</w:t>
      </w:r>
      <w:r w:rsidRPr="009E5EB5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p w:rsidR="007E7ACC" w:rsidRPr="009E5EB5" w:rsidRDefault="007E7ACC" w:rsidP="007E7ACC">
      <w:pPr>
        <w:spacing w:line="360" w:lineRule="auto"/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7E7ACC" w:rsidRDefault="007E7ACC" w:rsidP="007E7ACC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7E7ACC" w:rsidRDefault="007E7ACC" w:rsidP="007E7ACC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Авторы – составители</w:t>
      </w:r>
      <w:r w:rsidRPr="009E5EB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E7ACC" w:rsidRPr="009E5EB5" w:rsidRDefault="007E7ACC" w:rsidP="007E7ACC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Голушко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Андреевна</w:t>
      </w:r>
      <w:r w:rsidRPr="009E5EB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E7ACC" w:rsidRDefault="007E7ACC" w:rsidP="007E7ACC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E5EB5">
        <w:rPr>
          <w:rFonts w:ascii="Times New Roman" w:hAnsi="Times New Roman" w:cs="Times New Roman"/>
          <w:sz w:val="24"/>
          <w:szCs w:val="24"/>
        </w:rPr>
        <w:t>оспитатель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8D5">
        <w:rPr>
          <w:rFonts w:ascii="Times New Roman" w:hAnsi="Times New Roman" w:cs="Times New Roman"/>
          <w:sz w:val="24"/>
          <w:szCs w:val="24"/>
        </w:rPr>
        <w:t>РЖД лицея №12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7ACC" w:rsidRDefault="007E7ACC" w:rsidP="007E7ACC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Кириченко Василиса Валерьевна,</w:t>
      </w:r>
    </w:p>
    <w:p w:rsidR="007E7ACC" w:rsidRPr="00A368DA" w:rsidRDefault="007E7ACC" w:rsidP="007E7ACC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E5EB5">
        <w:rPr>
          <w:rFonts w:ascii="Times New Roman" w:hAnsi="Times New Roman" w:cs="Times New Roman"/>
          <w:sz w:val="24"/>
          <w:szCs w:val="24"/>
        </w:rPr>
        <w:t>оспитатель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8D5">
        <w:rPr>
          <w:rFonts w:ascii="Times New Roman" w:hAnsi="Times New Roman" w:cs="Times New Roman"/>
          <w:sz w:val="24"/>
          <w:szCs w:val="24"/>
        </w:rPr>
        <w:t>РЖД лицея №12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7ACC" w:rsidRPr="009E5EB5" w:rsidRDefault="007E7ACC" w:rsidP="007E7ACC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7E7ACC" w:rsidRDefault="007E7ACC" w:rsidP="007E7ACC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7E7ACC" w:rsidRDefault="007E7ACC" w:rsidP="007E7ACC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7E7ACC" w:rsidRPr="009E5EB5" w:rsidRDefault="007E7ACC" w:rsidP="007E7ACC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7E7ACC" w:rsidRPr="007E7ACC" w:rsidRDefault="007E7ACC" w:rsidP="007E7ACC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5EB5">
        <w:rPr>
          <w:rFonts w:ascii="Times New Roman" w:hAnsi="Times New Roman" w:cs="Times New Roman"/>
          <w:sz w:val="24"/>
          <w:szCs w:val="24"/>
          <w:shd w:val="clear" w:color="auto" w:fill="FFFFFF"/>
        </w:rPr>
        <w:t>г. Тайшет, 2025 г.</w:t>
      </w:r>
    </w:p>
    <w:p w:rsidR="00BA26CD" w:rsidRPr="00BA26CD" w:rsidRDefault="00BA26CD" w:rsidP="00F51EE8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A26C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</w:p>
    <w:p w:rsidR="00F51EE8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A26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Патриотическое воспитание выделено в Федеральном государственном образовательном стандарт</w:t>
      </w:r>
      <w:r w:rsidR="00763E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начального общего образования</w:t>
      </w:r>
      <w:r w:rsidRPr="00BA26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приоритетное направление духовно – нравственного развития личности в организации </w:t>
      </w:r>
      <w:proofErr w:type="spellStart"/>
      <w:r w:rsidRPr="00BA26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внеучебной</w:t>
      </w:r>
      <w:proofErr w:type="spellEnd"/>
      <w:r w:rsidRPr="00BA26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деятельности младших школьников.</w:t>
      </w:r>
      <w:r w:rsidR="00F51E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26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Гражданско-п</w:t>
      </w:r>
      <w:r w:rsidR="00763E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атриотическое воспитание</w:t>
      </w:r>
      <w:r w:rsidRPr="00BA26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школьников всегда являлось одной из важнейших задач образовательного учреждения, ведь детство и юность – самая благодатная пора для привития священного чувства любви к Родине.</w:t>
      </w:r>
      <w:r w:rsidR="00F51E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763E0A" w:rsidRDefault="00A01979" w:rsidP="00763E0A">
      <w:pPr>
        <w:spacing w:after="0" w:line="240" w:lineRule="auto"/>
        <w:ind w:left="170" w:right="57" w:firstLine="709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В методической разработке представлена </w:t>
      </w:r>
      <w:r w:rsidR="00763E0A">
        <w:rPr>
          <w:rStyle w:val="c0"/>
          <w:rFonts w:ascii="Times New Roman" w:hAnsi="Times New Roman" w:cs="Times New Roman"/>
          <w:color w:val="000000"/>
          <w:sz w:val="24"/>
          <w:szCs w:val="24"/>
        </w:rPr>
        <w:t>актуальна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я тема</w:t>
      </w:r>
      <w:r w:rsidR="00763E0A">
        <w:rPr>
          <w:rStyle w:val="c0"/>
          <w:rFonts w:ascii="Times New Roman" w:hAnsi="Times New Roman" w:cs="Times New Roman"/>
          <w:color w:val="000000"/>
          <w:sz w:val="24"/>
          <w:szCs w:val="24"/>
        </w:rPr>
        <w:t>, т. к.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9 м</w:t>
      </w:r>
      <w:r w:rsidR="00F51EE8" w:rsidRPr="00F51EE8">
        <w:rPr>
          <w:rStyle w:val="c0"/>
          <w:rFonts w:ascii="Times New Roman" w:hAnsi="Times New Roman" w:cs="Times New Roman"/>
          <w:color w:val="000000"/>
          <w:sz w:val="24"/>
          <w:szCs w:val="24"/>
        </w:rPr>
        <w:t>ая 202</w:t>
      </w:r>
      <w:r w:rsidR="00F51EE8" w:rsidRPr="00763E0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5 </w:t>
      </w:r>
      <w:r w:rsidR="00F51EE8" w:rsidRPr="00F51EE8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года вся страна отмечает великий праздник – День Победы, </w:t>
      </w:r>
      <w:r w:rsidR="00F51EE8">
        <w:rPr>
          <w:rStyle w:val="c0"/>
          <w:rFonts w:ascii="Times New Roman" w:hAnsi="Times New Roman" w:cs="Times New Roman"/>
          <w:color w:val="000000"/>
          <w:sz w:val="24"/>
          <w:szCs w:val="24"/>
        </w:rPr>
        <w:t>80</w:t>
      </w:r>
      <w:r w:rsidR="007E7ACC">
        <w:rPr>
          <w:rStyle w:val="c0"/>
          <w:rFonts w:ascii="Times New Roman" w:hAnsi="Times New Roman" w:cs="Times New Roman"/>
          <w:color w:val="000000"/>
          <w:sz w:val="24"/>
          <w:szCs w:val="24"/>
        </w:rPr>
        <w:t>-ю годовщину П</w:t>
      </w:r>
      <w:r w:rsidR="00F51EE8" w:rsidRPr="00F51EE8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обеды советского народа в Великой Отечественной войне. </w:t>
      </w:r>
      <w:proofErr w:type="gramStart"/>
      <w:r w:rsidR="00F51EE8" w:rsidRPr="00F51EE8">
        <w:rPr>
          <w:rStyle w:val="c0"/>
          <w:rFonts w:ascii="Times New Roman" w:hAnsi="Times New Roman" w:cs="Times New Roman"/>
          <w:color w:val="000000"/>
          <w:sz w:val="24"/>
          <w:szCs w:val="24"/>
        </w:rPr>
        <w:t>В преддверии значимого события</w:t>
      </w:r>
      <w:proofErr w:type="gramEnd"/>
      <w:r w:rsidR="00F51EE8" w:rsidRPr="00F51EE8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был проведен классный час, </w:t>
      </w:r>
      <w:r w:rsidR="00763E0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целью которого являлось воспитание патриотизма, чувства </w:t>
      </w:r>
      <w:r w:rsidR="00F51EE8" w:rsidRPr="00F51EE8">
        <w:rPr>
          <w:rStyle w:val="c0"/>
          <w:rFonts w:ascii="Times New Roman" w:hAnsi="Times New Roman" w:cs="Times New Roman"/>
          <w:color w:val="000000"/>
          <w:sz w:val="24"/>
          <w:szCs w:val="24"/>
        </w:rPr>
        <w:t>любви к Родине, уважения к тем людям, которые завоевали для нас победу.</w:t>
      </w:r>
    </w:p>
    <w:p w:rsidR="00F51EE8" w:rsidRPr="009B4383" w:rsidRDefault="00F51EE8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1EE8">
        <w:rPr>
          <w:rStyle w:val="c0"/>
          <w:rFonts w:ascii="Times New Roman" w:hAnsi="Times New Roman" w:cs="Times New Roman"/>
          <w:color w:val="000000"/>
          <w:sz w:val="24"/>
          <w:szCs w:val="24"/>
        </w:rPr>
        <w:t>Одним из постулатов патриотического воспитания в школе является формирование у учащихся чувства уважения к традициям нашей страны, почитание старшего поколения, бережное отношение к памяти прошлого.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1EE8">
        <w:rPr>
          <w:rStyle w:val="c0"/>
          <w:rFonts w:ascii="Times New Roman" w:hAnsi="Times New Roman" w:cs="Times New Roman"/>
          <w:color w:val="000000"/>
          <w:sz w:val="24"/>
          <w:szCs w:val="24"/>
        </w:rPr>
        <w:t>Все дальше и дальше уходят грозные годы Великой Отечественной войны, годы н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ародного горя и народной славы</w:t>
      </w:r>
      <w:r w:rsidRPr="00F51EE8">
        <w:rPr>
          <w:rStyle w:val="c0"/>
          <w:rFonts w:ascii="Times New Roman" w:hAnsi="Times New Roman" w:cs="Times New Roman"/>
          <w:color w:val="000000"/>
          <w:sz w:val="24"/>
          <w:szCs w:val="24"/>
        </w:rPr>
        <w:t>. Память о минувшей войне будет переходить от отцов к сыновьям, от сыновей к внукам. Иначе нельзя.</w:t>
      </w:r>
      <w:r w:rsidR="009B4383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1EE8">
        <w:rPr>
          <w:rStyle w:val="c0"/>
          <w:rFonts w:ascii="Times New Roman" w:hAnsi="Times New Roman" w:cs="Times New Roman"/>
          <w:color w:val="000000"/>
          <w:sz w:val="24"/>
          <w:szCs w:val="24"/>
        </w:rPr>
        <w:t>Методическая разработка предназначена для обмена опытом в проведении классных часов, посвященных Великой Отечественной войне.</w:t>
      </w:r>
    </w:p>
    <w:p w:rsidR="00F51EE8" w:rsidRPr="00F51EE8" w:rsidRDefault="00F51EE8" w:rsidP="00763E0A">
      <w:pPr>
        <w:pStyle w:val="c24"/>
        <w:shd w:val="clear" w:color="auto" w:fill="FFFFFF"/>
        <w:spacing w:before="0" w:beforeAutospacing="0" w:after="0" w:afterAutospacing="0"/>
        <w:ind w:left="170" w:right="57" w:firstLine="709"/>
        <w:jc w:val="both"/>
        <w:rPr>
          <w:color w:val="000000"/>
        </w:rPr>
      </w:pPr>
      <w:r w:rsidRPr="00F51EE8">
        <w:rPr>
          <w:rStyle w:val="c0"/>
          <w:color w:val="000000"/>
        </w:rPr>
        <w:t>Данное мероприятие рассчитано на воспитание нравственных чувств и убеждений учащихся младшего звена, ценностное отношение к героическому прошлому и настоящему нашего Отечества, старшему поколению.</w:t>
      </w:r>
      <w:r w:rsidRPr="00F51EE8">
        <w:rPr>
          <w:color w:val="000000"/>
          <w:sz w:val="28"/>
          <w:szCs w:val="28"/>
          <w:shd w:val="clear" w:color="auto" w:fill="FFFFFF"/>
        </w:rPr>
        <w:t xml:space="preserve"> </w:t>
      </w:r>
      <w:r w:rsidRPr="00F51EE8">
        <w:rPr>
          <w:color w:val="000000"/>
          <w:shd w:val="clear" w:color="auto" w:fill="FFFFFF"/>
        </w:rPr>
        <w:t xml:space="preserve">Мероприятие составлено в форме </w:t>
      </w:r>
      <w:r w:rsidR="00763E0A">
        <w:rPr>
          <w:color w:val="000000"/>
          <w:shd w:val="clear" w:color="auto" w:fill="FFFFFF"/>
        </w:rPr>
        <w:t>познавательной</w:t>
      </w:r>
      <w:r>
        <w:rPr>
          <w:color w:val="000000"/>
          <w:shd w:val="clear" w:color="auto" w:fill="FFFFFF"/>
        </w:rPr>
        <w:t xml:space="preserve"> игры</w:t>
      </w:r>
      <w:r w:rsidRPr="00F51EE8">
        <w:rPr>
          <w:color w:val="000000"/>
          <w:shd w:val="clear" w:color="auto" w:fill="FFFFFF"/>
        </w:rPr>
        <w:t xml:space="preserve"> и предназначено для учащихся </w:t>
      </w:r>
      <w:r>
        <w:rPr>
          <w:color w:val="000000"/>
          <w:shd w:val="clear" w:color="auto" w:fill="FFFFFF"/>
        </w:rPr>
        <w:t>1-2</w:t>
      </w:r>
      <w:r w:rsidRPr="00F51EE8">
        <w:rPr>
          <w:color w:val="000000"/>
          <w:shd w:val="clear" w:color="auto" w:fill="FFFFFF"/>
        </w:rPr>
        <w:t xml:space="preserve"> класс</w:t>
      </w:r>
      <w:r w:rsidR="00763E0A">
        <w:rPr>
          <w:color w:val="000000"/>
          <w:shd w:val="clear" w:color="auto" w:fill="FFFFFF"/>
        </w:rPr>
        <w:t>ов. Форма проведения выбрана не</w:t>
      </w:r>
      <w:r w:rsidRPr="00F51EE8">
        <w:rPr>
          <w:color w:val="000000"/>
          <w:shd w:val="clear" w:color="auto" w:fill="FFFFFF"/>
        </w:rPr>
        <w:t>случайно, так как - это признанный метод обучения и воспитания, обладающий образовательной, развивающей и воспитывающей функциями, которые действуют в органическом единстве</w:t>
      </w:r>
      <w:r>
        <w:rPr>
          <w:color w:val="000000"/>
          <w:shd w:val="clear" w:color="auto" w:fill="FFFFFF"/>
        </w:rPr>
        <w:t xml:space="preserve">. </w:t>
      </w:r>
      <w:r w:rsidRPr="00F51EE8">
        <w:rPr>
          <w:rFonts w:eastAsiaTheme="minorEastAsia"/>
          <w:color w:val="000000"/>
        </w:rPr>
        <w:t>Содержание мероприятия направлено на воспитание интереса к истории родной страны, уважения к и</w:t>
      </w:r>
      <w:r w:rsidR="00763E0A">
        <w:rPr>
          <w:rFonts w:eastAsiaTheme="minorEastAsia"/>
          <w:color w:val="000000"/>
        </w:rPr>
        <w:t>стории страны, ее культуре</w:t>
      </w:r>
      <w:r w:rsidRPr="00F51EE8">
        <w:rPr>
          <w:rFonts w:eastAsiaTheme="minorEastAsia"/>
          <w:color w:val="000000"/>
        </w:rPr>
        <w:t xml:space="preserve"> и ве</w:t>
      </w:r>
      <w:r>
        <w:rPr>
          <w:rFonts w:eastAsiaTheme="minorEastAsia"/>
          <w:color w:val="000000"/>
        </w:rPr>
        <w:t xml:space="preserve">теранам. Подборка стихотворений, видеоролика </w:t>
      </w:r>
      <w:r w:rsidRPr="00F51EE8">
        <w:rPr>
          <w:rFonts w:eastAsiaTheme="minorEastAsia"/>
          <w:color w:val="000000"/>
        </w:rPr>
        <w:t>и музыкального сопровождения продуманы и соответствуют возрастным нормам и являются актуальными в гражданско-патриотическом воспитании</w:t>
      </w:r>
      <w:r>
        <w:rPr>
          <w:rFonts w:eastAsiaTheme="minorEastAsia"/>
          <w:color w:val="000000"/>
        </w:rPr>
        <w:t>. Методическая разработка была опробована как внеклассное мероприятие для учащихся начальной школы.</w:t>
      </w:r>
    </w:p>
    <w:p w:rsidR="00BA26CD" w:rsidRPr="00F51EE8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A26CD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A26CD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A26CD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A26CD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A26CD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A26CD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A26CD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A26CD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63E0A" w:rsidRDefault="00763E0A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01979" w:rsidRDefault="00A01979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01979" w:rsidRDefault="00A01979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A26CD" w:rsidRPr="00BA26CD" w:rsidRDefault="00BA26CD" w:rsidP="00763E0A">
      <w:pPr>
        <w:spacing w:after="0" w:line="240" w:lineRule="auto"/>
        <w:ind w:left="170" w:right="57"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A26C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Основная часть</w:t>
      </w:r>
    </w:p>
    <w:p w:rsidR="00BA26CD" w:rsidRPr="00BA26CD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26CD">
        <w:rPr>
          <w:rFonts w:ascii="Times New Roman" w:hAnsi="Times New Roman" w:cs="Times New Roman"/>
          <w:b/>
          <w:sz w:val="24"/>
          <w:szCs w:val="24"/>
        </w:rPr>
        <w:t>Направление воспитательной деятельности:</w:t>
      </w:r>
      <w:r w:rsidRPr="00BA26CD">
        <w:rPr>
          <w:rFonts w:ascii="Times New Roman" w:hAnsi="Times New Roman" w:cs="Times New Roman"/>
          <w:sz w:val="24"/>
          <w:szCs w:val="24"/>
        </w:rPr>
        <w:t xml:space="preserve"> гражданско-патриотическое воспитание.</w:t>
      </w:r>
    </w:p>
    <w:p w:rsidR="009B4383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6CD">
        <w:rPr>
          <w:rFonts w:ascii="Times New Roman" w:hAnsi="Times New Roman" w:cs="Times New Roman"/>
          <w:b/>
          <w:sz w:val="24"/>
          <w:szCs w:val="24"/>
        </w:rPr>
        <w:t xml:space="preserve">Предварительная работа: </w:t>
      </w:r>
      <w:r w:rsidRPr="00BA26CD">
        <w:rPr>
          <w:rFonts w:ascii="Times New Roman" w:hAnsi="Times New Roman" w:cs="Times New Roman"/>
          <w:sz w:val="24"/>
          <w:szCs w:val="24"/>
        </w:rPr>
        <w:t xml:space="preserve">разработка сценария, подготовка </w:t>
      </w:r>
      <w:r w:rsidR="009B4383">
        <w:rPr>
          <w:rFonts w:ascii="Times New Roman" w:hAnsi="Times New Roman" w:cs="Times New Roman"/>
          <w:sz w:val="24"/>
          <w:szCs w:val="24"/>
        </w:rPr>
        <w:t>видео</w:t>
      </w:r>
      <w:r w:rsidR="00763E0A">
        <w:rPr>
          <w:rFonts w:ascii="Times New Roman" w:hAnsi="Times New Roman" w:cs="Times New Roman"/>
          <w:sz w:val="24"/>
          <w:szCs w:val="24"/>
        </w:rPr>
        <w:t>-</w:t>
      </w:r>
      <w:r w:rsidR="009B4383">
        <w:rPr>
          <w:rFonts w:ascii="Times New Roman" w:hAnsi="Times New Roman" w:cs="Times New Roman"/>
          <w:sz w:val="24"/>
          <w:szCs w:val="24"/>
        </w:rPr>
        <w:t xml:space="preserve"> и аудиоматериалов.</w:t>
      </w:r>
    </w:p>
    <w:p w:rsidR="00BA26CD" w:rsidRPr="009B4383" w:rsidRDefault="00BA26CD" w:rsidP="00763E0A">
      <w:pPr>
        <w:shd w:val="clear" w:color="auto" w:fill="FFFFFF"/>
        <w:spacing w:after="0" w:line="240" w:lineRule="auto"/>
        <w:ind w:left="170" w:right="57" w:firstLine="709"/>
        <w:jc w:val="both"/>
        <w:rPr>
          <w:rStyle w:val="c0"/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26CD">
        <w:rPr>
          <w:rFonts w:ascii="Times New Roman" w:hAnsi="Times New Roman" w:cs="Times New Roman"/>
          <w:b/>
          <w:sz w:val="24"/>
          <w:szCs w:val="24"/>
        </w:rPr>
        <w:t xml:space="preserve">Используемое оборудование: </w:t>
      </w:r>
      <w:r w:rsidRPr="00BA26CD">
        <w:rPr>
          <w:rFonts w:ascii="Times New Roman" w:hAnsi="Times New Roman" w:cs="Times New Roman"/>
          <w:sz w:val="24"/>
          <w:szCs w:val="24"/>
        </w:rPr>
        <w:t xml:space="preserve">проектор, </w:t>
      </w:r>
      <w:proofErr w:type="spellStart"/>
      <w:r w:rsidRPr="00BA26CD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BA26CD">
        <w:rPr>
          <w:rFonts w:ascii="Times New Roman" w:hAnsi="Times New Roman" w:cs="Times New Roman"/>
          <w:sz w:val="24"/>
          <w:szCs w:val="24"/>
        </w:rPr>
        <w:t xml:space="preserve"> презентация, наглядный материал</w:t>
      </w:r>
      <w:r w:rsidR="009B4383">
        <w:rPr>
          <w:rFonts w:ascii="Times New Roman" w:hAnsi="Times New Roman" w:cs="Times New Roman"/>
          <w:sz w:val="24"/>
          <w:szCs w:val="24"/>
        </w:rPr>
        <w:t xml:space="preserve">, видеоролик, </w:t>
      </w:r>
      <w:r w:rsidR="009B4383" w:rsidRPr="00F4191D">
        <w:rPr>
          <w:rFonts w:ascii="Times New Roman" w:eastAsia="Times New Roman" w:hAnsi="Times New Roman" w:cs="Times New Roman"/>
          <w:sz w:val="24"/>
          <w:szCs w:val="24"/>
        </w:rPr>
        <w:t>карточ</w:t>
      </w:r>
      <w:r w:rsidR="00763E0A">
        <w:rPr>
          <w:rFonts w:ascii="Times New Roman" w:eastAsia="Times New Roman" w:hAnsi="Times New Roman" w:cs="Times New Roman"/>
          <w:sz w:val="24"/>
          <w:szCs w:val="24"/>
        </w:rPr>
        <w:t xml:space="preserve">ки, ручки, 2 бинта, 2 шины, </w:t>
      </w:r>
      <w:proofErr w:type="spellStart"/>
      <w:r w:rsidR="00763E0A">
        <w:rPr>
          <w:rFonts w:ascii="Times New Roman" w:eastAsia="Times New Roman" w:hAnsi="Times New Roman" w:cs="Times New Roman"/>
          <w:sz w:val="24"/>
          <w:szCs w:val="24"/>
        </w:rPr>
        <w:t>дартс</w:t>
      </w:r>
      <w:proofErr w:type="spellEnd"/>
      <w:r w:rsidR="009B4383" w:rsidRPr="00F4191D">
        <w:rPr>
          <w:rFonts w:ascii="Times New Roman" w:eastAsia="Times New Roman" w:hAnsi="Times New Roman" w:cs="Times New Roman"/>
          <w:sz w:val="24"/>
          <w:szCs w:val="24"/>
        </w:rPr>
        <w:t>, дротики, жетоны в вид</w:t>
      </w:r>
      <w:r w:rsidR="009B4383">
        <w:rPr>
          <w:rFonts w:ascii="Times New Roman" w:eastAsia="Times New Roman" w:hAnsi="Times New Roman" w:cs="Times New Roman"/>
          <w:sz w:val="24"/>
          <w:szCs w:val="24"/>
        </w:rPr>
        <w:t>е звездочек</w:t>
      </w:r>
      <w:r w:rsidR="009B4383" w:rsidRPr="00F4191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B4383" w:rsidRPr="009B4383" w:rsidRDefault="00BA26CD" w:rsidP="00763E0A">
      <w:pPr>
        <w:numPr>
          <w:ilvl w:val="0"/>
          <w:numId w:val="8"/>
        </w:num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26CD">
        <w:rPr>
          <w:rStyle w:val="c0"/>
          <w:rFonts w:ascii="Times New Roman" w:eastAsia="Times New Roman" w:hAnsi="Times New Roman" w:cs="Times New Roman"/>
          <w:b/>
          <w:color w:val="000000"/>
          <w:sz w:val="24"/>
          <w:szCs w:val="24"/>
        </w:rPr>
        <w:t>Цель</w:t>
      </w:r>
      <w:r w:rsidRPr="00BA26CD">
        <w:rPr>
          <w:rStyle w:val="c1"/>
          <w:rFonts w:ascii="Times New Roman" w:hAnsi="Times New Roman" w:cs="Times New Roman"/>
          <w:sz w:val="24"/>
          <w:szCs w:val="24"/>
        </w:rPr>
        <w:t xml:space="preserve">: </w:t>
      </w:r>
      <w:r w:rsidR="00763E0A">
        <w:rPr>
          <w:rStyle w:val="c1"/>
          <w:rFonts w:ascii="Times New Roman" w:hAnsi="Times New Roman" w:cs="Times New Roman"/>
          <w:sz w:val="24"/>
          <w:szCs w:val="24"/>
        </w:rPr>
        <w:t>во</w:t>
      </w:r>
      <w:r w:rsidR="00763E0A">
        <w:rPr>
          <w:rFonts w:ascii="Times New Roman" w:eastAsia="Times New Roman" w:hAnsi="Times New Roman" w:cs="Times New Roman"/>
          <w:color w:val="000000"/>
          <w:sz w:val="24"/>
          <w:szCs w:val="24"/>
        </w:rPr>
        <w:t>спитание патриотизм и любви</w:t>
      </w:r>
      <w:r w:rsidR="009B4383" w:rsidRPr="009B43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Родине, уважение к историческому прошлому сво</w:t>
      </w:r>
      <w:r w:rsidR="00763E0A">
        <w:rPr>
          <w:rFonts w:ascii="Times New Roman" w:eastAsia="Times New Roman" w:hAnsi="Times New Roman" w:cs="Times New Roman"/>
          <w:color w:val="000000"/>
          <w:sz w:val="24"/>
          <w:szCs w:val="24"/>
        </w:rPr>
        <w:t>его народа, пробуждение</w:t>
      </w:r>
      <w:r w:rsidR="009B4383" w:rsidRPr="009B43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интерес к историческим событиям.</w:t>
      </w:r>
    </w:p>
    <w:p w:rsidR="00BA26CD" w:rsidRPr="00BA26CD" w:rsidRDefault="00BA26CD" w:rsidP="00763E0A">
      <w:pPr>
        <w:spacing w:after="0" w:line="240" w:lineRule="auto"/>
        <w:ind w:left="170" w:right="57" w:firstLine="709"/>
        <w:jc w:val="both"/>
        <w:rPr>
          <w:rStyle w:val="c0"/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26CD">
        <w:rPr>
          <w:rStyle w:val="c0"/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BA26CD" w:rsidRPr="00BA26CD" w:rsidRDefault="00BA26CD" w:rsidP="00763E0A">
      <w:p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A26CD">
        <w:rPr>
          <w:rFonts w:ascii="Times New Roman" w:eastAsia="Times New Roman" w:hAnsi="Times New Roman" w:cs="Times New Roman"/>
          <w:b/>
          <w:i/>
          <w:sz w:val="24"/>
          <w:szCs w:val="24"/>
        </w:rPr>
        <w:t>1.Образовательные:</w:t>
      </w:r>
    </w:p>
    <w:p w:rsidR="009B4383" w:rsidRPr="009B4383" w:rsidRDefault="009B4383" w:rsidP="00763E0A">
      <w:pPr>
        <w:numPr>
          <w:ilvl w:val="0"/>
          <w:numId w:val="9"/>
        </w:num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383">
        <w:rPr>
          <w:rFonts w:ascii="Times New Roman" w:eastAsia="Times New Roman" w:hAnsi="Times New Roman" w:cs="Times New Roman"/>
          <w:color w:val="000000"/>
          <w:sz w:val="24"/>
          <w:szCs w:val="24"/>
        </w:rPr>
        <w:t>Погрузить дет</w:t>
      </w:r>
      <w:r w:rsidR="00763E0A">
        <w:rPr>
          <w:rFonts w:ascii="Times New Roman" w:eastAsia="Times New Roman" w:hAnsi="Times New Roman" w:cs="Times New Roman"/>
          <w:color w:val="000000"/>
          <w:sz w:val="24"/>
          <w:szCs w:val="24"/>
        </w:rPr>
        <w:t>ей в атмосферу военного времени.</w:t>
      </w:r>
    </w:p>
    <w:p w:rsidR="009B4383" w:rsidRPr="009B4383" w:rsidRDefault="009B4383" w:rsidP="00763E0A">
      <w:pPr>
        <w:numPr>
          <w:ilvl w:val="0"/>
          <w:numId w:val="9"/>
        </w:num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B4383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Расширить знания обуч</w:t>
      </w:r>
      <w:r w:rsidR="00763E0A">
        <w:rPr>
          <w:rFonts w:ascii="Times New Roman" w:eastAsia="Times New Roman" w:hAnsi="Times New Roman" w:cs="Times New Roman"/>
          <w:color w:val="000000"/>
          <w:sz w:val="24"/>
          <w:szCs w:val="24"/>
        </w:rPr>
        <w:t>ающихся о событиях Великой Отечественной войны.</w:t>
      </w:r>
      <w:proofErr w:type="gramEnd"/>
    </w:p>
    <w:p w:rsidR="00BA26CD" w:rsidRPr="00763E0A" w:rsidRDefault="009B4383" w:rsidP="00763E0A">
      <w:pPr>
        <w:numPr>
          <w:ilvl w:val="0"/>
          <w:numId w:val="10"/>
        </w:num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383">
        <w:rPr>
          <w:rFonts w:ascii="Times New Roman" w:eastAsia="Times New Roman" w:hAnsi="Times New Roman" w:cs="Times New Roman"/>
          <w:color w:val="000000"/>
          <w:sz w:val="24"/>
          <w:szCs w:val="24"/>
        </w:rPr>
        <w:t>Пробудить интерес к изучению исто</w:t>
      </w:r>
      <w:r w:rsidR="00763E0A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рического прошлого нашей Родины.</w:t>
      </w:r>
    </w:p>
    <w:p w:rsidR="00BA26CD" w:rsidRDefault="00BA26CD" w:rsidP="00763E0A">
      <w:p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A26CD">
        <w:rPr>
          <w:rFonts w:ascii="Times New Roman" w:eastAsia="Times New Roman" w:hAnsi="Times New Roman" w:cs="Times New Roman"/>
          <w:b/>
          <w:i/>
          <w:sz w:val="24"/>
          <w:szCs w:val="24"/>
        </w:rPr>
        <w:t>2.Развивающие:</w:t>
      </w:r>
    </w:p>
    <w:p w:rsidR="009B4383" w:rsidRPr="00A01979" w:rsidRDefault="00A01979" w:rsidP="00A01979">
      <w:pPr>
        <w:pStyle w:val="a9"/>
        <w:numPr>
          <w:ilvl w:val="0"/>
          <w:numId w:val="9"/>
        </w:numPr>
        <w:shd w:val="clear" w:color="auto" w:fill="FFFFFF"/>
        <w:ind w:left="170" w:right="57"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56ABA">
        <w:rPr>
          <w:rFonts w:eastAsia="Times New Roman" w:cs="Times New Roman"/>
          <w:color w:val="000000"/>
          <w:sz w:val="24"/>
          <w:szCs w:val="24"/>
          <w:lang w:eastAsia="ru-RU"/>
        </w:rPr>
        <w:t>развивать коммуникативные способности детей с учётом индивидуальных особенностей;</w:t>
      </w:r>
    </w:p>
    <w:p w:rsidR="009B4383" w:rsidRDefault="009B4383" w:rsidP="00A01979">
      <w:pPr>
        <w:numPr>
          <w:ilvl w:val="0"/>
          <w:numId w:val="10"/>
        </w:num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</w:t>
      </w:r>
      <w:r w:rsidRPr="00BA26CD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психологические процессы: память, восприятие, внимание;</w:t>
      </w:r>
    </w:p>
    <w:p w:rsidR="009B4383" w:rsidRDefault="009B4383" w:rsidP="00A01979">
      <w:pPr>
        <w:numPr>
          <w:ilvl w:val="0"/>
          <w:numId w:val="10"/>
        </w:num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</w:t>
      </w:r>
      <w:r w:rsidRPr="00BA26CD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формулировать свои мысли</w:t>
      </w:r>
      <w:r w:rsidRPr="00BA26C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B4383" w:rsidRPr="00763E0A" w:rsidRDefault="009B4383" w:rsidP="00763E0A">
      <w:pPr>
        <w:numPr>
          <w:ilvl w:val="0"/>
          <w:numId w:val="10"/>
        </w:num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</w:t>
      </w:r>
      <w:r w:rsidRPr="00BA26CD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организовывать учебное сотрудничество и совместную деятельность со сверстниками;</w:t>
      </w:r>
    </w:p>
    <w:p w:rsidR="00BA26CD" w:rsidRDefault="00BA26CD" w:rsidP="00763E0A">
      <w:p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A26CD">
        <w:rPr>
          <w:rFonts w:ascii="Times New Roman" w:eastAsia="Times New Roman" w:hAnsi="Times New Roman" w:cs="Times New Roman"/>
          <w:b/>
          <w:i/>
          <w:sz w:val="24"/>
          <w:szCs w:val="24"/>
        </w:rPr>
        <w:t>3. Воспитательные:</w:t>
      </w:r>
    </w:p>
    <w:p w:rsidR="00CF4204" w:rsidRPr="00CF4204" w:rsidRDefault="00CF4204" w:rsidP="00763E0A">
      <w:pPr>
        <w:numPr>
          <w:ilvl w:val="0"/>
          <w:numId w:val="9"/>
        </w:num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</w:t>
      </w:r>
      <w:r w:rsidRPr="00CF42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уважени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CF42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подвигам героев Велик</w:t>
      </w:r>
      <w:r w:rsidR="00763E0A">
        <w:rPr>
          <w:rFonts w:ascii="Times New Roman" w:eastAsia="Times New Roman" w:hAnsi="Times New Roman" w:cs="Times New Roman"/>
          <w:color w:val="000000"/>
          <w:sz w:val="24"/>
          <w:szCs w:val="24"/>
        </w:rPr>
        <w:t>ой Отечественной войны и чувство</w:t>
      </w:r>
      <w:r w:rsidRPr="00CF42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гордости за них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B4383" w:rsidRPr="009B4383" w:rsidRDefault="00CF4204" w:rsidP="00763E0A">
      <w:pPr>
        <w:numPr>
          <w:ilvl w:val="0"/>
          <w:numId w:val="9"/>
        </w:num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CF42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оспит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ывать</w:t>
      </w:r>
      <w:r w:rsidRPr="00CF42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честност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Pr="00CF42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благородств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CF42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сострадани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9B438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F4204" w:rsidRPr="00A01979" w:rsidRDefault="00CF4204" w:rsidP="00A01979">
      <w:pPr>
        <w:numPr>
          <w:ilvl w:val="0"/>
          <w:numId w:val="9"/>
        </w:num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42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ывать</w:t>
      </w:r>
      <w:r w:rsidRPr="00CF42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патриотизм и люб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овь</w:t>
      </w:r>
      <w:r w:rsidRPr="00CF42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своей Родине</w:t>
      </w:r>
      <w:r w:rsidR="00763E0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A26CD" w:rsidRPr="00BA26CD" w:rsidRDefault="00BA26CD" w:rsidP="00763E0A">
      <w:pPr>
        <w:shd w:val="clear" w:color="auto" w:fill="FFFFFF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A26C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4. </w:t>
      </w:r>
      <w:proofErr w:type="spellStart"/>
      <w:r w:rsidRPr="00BA26CD">
        <w:rPr>
          <w:rFonts w:ascii="Times New Roman" w:eastAsia="Times New Roman" w:hAnsi="Times New Roman" w:cs="Times New Roman"/>
          <w:b/>
          <w:i/>
          <w:sz w:val="24"/>
          <w:szCs w:val="24"/>
        </w:rPr>
        <w:t>Здоровьесберегающие</w:t>
      </w:r>
      <w:proofErr w:type="spellEnd"/>
      <w:r w:rsidRPr="00BA26CD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CF4204" w:rsidRPr="00BA26CD" w:rsidRDefault="00CF4204" w:rsidP="00763E0A">
      <w:pPr>
        <w:pStyle w:val="a9"/>
        <w:numPr>
          <w:ilvl w:val="0"/>
          <w:numId w:val="9"/>
        </w:numPr>
        <w:shd w:val="clear" w:color="auto" w:fill="FFFFFF"/>
        <w:ind w:left="170" w:right="57"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A26CD">
        <w:rPr>
          <w:rFonts w:eastAsia="Times New Roman" w:cs="Times New Roman"/>
          <w:color w:val="000000"/>
          <w:sz w:val="24"/>
          <w:szCs w:val="24"/>
          <w:lang w:eastAsia="ru-RU"/>
        </w:rPr>
        <w:t>создавать психологически комфортную среду в классе;</w:t>
      </w:r>
    </w:p>
    <w:p w:rsidR="00CF4204" w:rsidRPr="00A01979" w:rsidRDefault="00CF4204" w:rsidP="00A01979">
      <w:pPr>
        <w:pStyle w:val="a9"/>
        <w:numPr>
          <w:ilvl w:val="0"/>
          <w:numId w:val="9"/>
        </w:numPr>
        <w:shd w:val="clear" w:color="auto" w:fill="FFFFFF"/>
        <w:ind w:left="170" w:right="57"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A26CD">
        <w:rPr>
          <w:rFonts w:eastAsia="Times New Roman" w:cs="Times New Roman"/>
          <w:color w:val="000000"/>
          <w:sz w:val="24"/>
          <w:szCs w:val="24"/>
          <w:lang w:eastAsia="ru-RU"/>
        </w:rPr>
        <w:t>обогащать эмоциональную сферу учащихся положительными эмоциями.</w:t>
      </w:r>
    </w:p>
    <w:p w:rsidR="00BA26CD" w:rsidRPr="00BA26CD" w:rsidRDefault="00BA26CD" w:rsidP="00763E0A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26CD">
        <w:rPr>
          <w:rFonts w:ascii="Times New Roman" w:hAnsi="Times New Roman" w:cs="Times New Roman"/>
          <w:b/>
          <w:sz w:val="24"/>
          <w:szCs w:val="24"/>
        </w:rPr>
        <w:t xml:space="preserve">Формирование УУД  </w:t>
      </w:r>
    </w:p>
    <w:p w:rsidR="00BA26CD" w:rsidRPr="00BA26CD" w:rsidRDefault="00BA26CD" w:rsidP="00763E0A">
      <w:pPr>
        <w:pStyle w:val="a9"/>
        <w:numPr>
          <w:ilvl w:val="0"/>
          <w:numId w:val="7"/>
        </w:numPr>
        <w:suppressAutoHyphens w:val="0"/>
        <w:ind w:left="170" w:right="57" w:firstLine="709"/>
        <w:rPr>
          <w:rFonts w:cs="Times New Roman"/>
          <w:sz w:val="24"/>
          <w:szCs w:val="24"/>
        </w:rPr>
      </w:pPr>
      <w:r w:rsidRPr="00BA26CD">
        <w:rPr>
          <w:rFonts w:cs="Times New Roman"/>
          <w:b/>
          <w:sz w:val="24"/>
          <w:szCs w:val="24"/>
        </w:rPr>
        <w:t>Личностные:</w:t>
      </w:r>
      <w:r w:rsidRPr="00BA26CD">
        <w:rPr>
          <w:rFonts w:cs="Times New Roman"/>
          <w:sz w:val="24"/>
          <w:szCs w:val="24"/>
        </w:rPr>
        <w:t xml:space="preserve"> воспитание чувства гордости, уважения к Родине, народу;</w:t>
      </w:r>
    </w:p>
    <w:p w:rsidR="00BA26CD" w:rsidRPr="00BA26CD" w:rsidRDefault="00BA26CD" w:rsidP="00763E0A">
      <w:pPr>
        <w:pStyle w:val="a9"/>
        <w:numPr>
          <w:ilvl w:val="0"/>
          <w:numId w:val="7"/>
        </w:numPr>
        <w:suppressAutoHyphens w:val="0"/>
        <w:ind w:left="170" w:right="57" w:firstLine="709"/>
        <w:rPr>
          <w:rFonts w:cs="Times New Roman"/>
          <w:sz w:val="24"/>
          <w:szCs w:val="24"/>
        </w:rPr>
      </w:pPr>
      <w:proofErr w:type="gramStart"/>
      <w:r w:rsidRPr="00BA26CD">
        <w:rPr>
          <w:rFonts w:cs="Times New Roman"/>
          <w:b/>
          <w:sz w:val="24"/>
          <w:szCs w:val="24"/>
        </w:rPr>
        <w:t>Познавательные</w:t>
      </w:r>
      <w:proofErr w:type="gramEnd"/>
      <w:r w:rsidRPr="00BA26CD">
        <w:rPr>
          <w:rFonts w:cs="Times New Roman"/>
          <w:b/>
          <w:sz w:val="24"/>
          <w:szCs w:val="24"/>
        </w:rPr>
        <w:t>:</w:t>
      </w:r>
      <w:r w:rsidRPr="00BA26CD">
        <w:rPr>
          <w:rFonts w:cs="Times New Roman"/>
          <w:sz w:val="24"/>
          <w:szCs w:val="24"/>
        </w:rPr>
        <w:t xml:space="preserve"> </w:t>
      </w:r>
      <w:r w:rsidR="00FB443D" w:rsidRPr="00473514">
        <w:rPr>
          <w:rFonts w:eastAsia="Times New Roman" w:cs="Times New Roman"/>
          <w:sz w:val="24"/>
          <w:szCs w:val="24"/>
          <w:lang w:eastAsia="ru-RU"/>
        </w:rPr>
        <w:t>умение воспринимать и перер</w:t>
      </w:r>
      <w:r w:rsidR="00FB443D">
        <w:rPr>
          <w:rFonts w:eastAsia="Times New Roman" w:cs="Times New Roman"/>
          <w:sz w:val="24"/>
          <w:szCs w:val="24"/>
          <w:lang w:eastAsia="ru-RU"/>
        </w:rPr>
        <w:t>абатывать полученную информацию</w:t>
      </w:r>
      <w:r w:rsidR="00FB443D" w:rsidRPr="00473514">
        <w:rPr>
          <w:rFonts w:eastAsia="Times New Roman" w:cs="Times New Roman"/>
          <w:sz w:val="24"/>
          <w:szCs w:val="24"/>
          <w:lang w:eastAsia="ru-RU"/>
        </w:rPr>
        <w:t xml:space="preserve"> самостоятельно</w:t>
      </w:r>
      <w:r w:rsidRPr="00BA26CD">
        <w:rPr>
          <w:rFonts w:cs="Times New Roman"/>
          <w:sz w:val="24"/>
          <w:szCs w:val="24"/>
        </w:rPr>
        <w:t>;</w:t>
      </w:r>
      <w:r w:rsidR="00FB443D">
        <w:rPr>
          <w:rFonts w:cs="Times New Roman"/>
          <w:sz w:val="24"/>
          <w:szCs w:val="24"/>
        </w:rPr>
        <w:t xml:space="preserve"> </w:t>
      </w:r>
      <w:r w:rsidR="00FB443D">
        <w:rPr>
          <w:rFonts w:eastAsia="Times New Roman" w:cs="Times New Roman"/>
          <w:sz w:val="24"/>
          <w:szCs w:val="24"/>
          <w:lang w:eastAsia="ru-RU"/>
        </w:rPr>
        <w:t xml:space="preserve">умение осознано и </w:t>
      </w:r>
      <w:r w:rsidR="00FB443D" w:rsidRPr="00473514">
        <w:rPr>
          <w:rFonts w:eastAsia="Times New Roman" w:cs="Times New Roman"/>
          <w:sz w:val="24"/>
          <w:szCs w:val="24"/>
          <w:lang w:eastAsia="ru-RU"/>
        </w:rPr>
        <w:t>произволь</w:t>
      </w:r>
      <w:r w:rsidR="00FB443D">
        <w:rPr>
          <w:rFonts w:eastAsia="Times New Roman" w:cs="Times New Roman"/>
          <w:sz w:val="24"/>
          <w:szCs w:val="24"/>
          <w:lang w:eastAsia="ru-RU"/>
        </w:rPr>
        <w:t>но строить речевое высказывание</w:t>
      </w:r>
      <w:r w:rsidRPr="00BA26CD">
        <w:rPr>
          <w:rFonts w:cs="Times New Roman"/>
          <w:sz w:val="24"/>
          <w:szCs w:val="24"/>
        </w:rPr>
        <w:t>;</w:t>
      </w:r>
    </w:p>
    <w:p w:rsidR="00BA26CD" w:rsidRPr="00BA26CD" w:rsidRDefault="00BA26CD" w:rsidP="00763E0A">
      <w:pPr>
        <w:pStyle w:val="a9"/>
        <w:numPr>
          <w:ilvl w:val="0"/>
          <w:numId w:val="7"/>
        </w:numPr>
        <w:suppressAutoHyphens w:val="0"/>
        <w:ind w:left="170" w:right="57" w:firstLine="709"/>
        <w:rPr>
          <w:rFonts w:cs="Times New Roman"/>
          <w:sz w:val="24"/>
          <w:szCs w:val="24"/>
        </w:rPr>
      </w:pPr>
      <w:r w:rsidRPr="00BA26CD">
        <w:rPr>
          <w:rFonts w:cs="Times New Roman"/>
          <w:b/>
          <w:sz w:val="24"/>
          <w:szCs w:val="24"/>
        </w:rPr>
        <w:t>Регулятивные:</w:t>
      </w:r>
      <w:r w:rsidRPr="00BA26CD">
        <w:rPr>
          <w:rFonts w:cs="Times New Roman"/>
          <w:sz w:val="24"/>
          <w:szCs w:val="24"/>
        </w:rPr>
        <w:t xml:space="preserve"> умение формулировать тему, умение оценивать свои результаты;</w:t>
      </w:r>
    </w:p>
    <w:p w:rsidR="00BA26CD" w:rsidRPr="00BA26CD" w:rsidRDefault="00BA26CD" w:rsidP="00763E0A">
      <w:pPr>
        <w:pStyle w:val="a9"/>
        <w:numPr>
          <w:ilvl w:val="0"/>
          <w:numId w:val="7"/>
        </w:numPr>
        <w:suppressAutoHyphens w:val="0"/>
        <w:ind w:left="170" w:right="57" w:firstLine="709"/>
        <w:rPr>
          <w:rFonts w:cs="Times New Roman"/>
          <w:sz w:val="24"/>
          <w:szCs w:val="24"/>
        </w:rPr>
      </w:pPr>
      <w:r w:rsidRPr="00BA26CD">
        <w:rPr>
          <w:rFonts w:cs="Times New Roman"/>
          <w:b/>
          <w:sz w:val="24"/>
          <w:szCs w:val="24"/>
        </w:rPr>
        <w:t>Коммуникативные:</w:t>
      </w:r>
      <w:r w:rsidRPr="00BA26CD">
        <w:rPr>
          <w:rFonts w:cs="Times New Roman"/>
          <w:sz w:val="24"/>
          <w:szCs w:val="24"/>
        </w:rPr>
        <w:t xml:space="preserve"> умение продуктивно работать с воспитателем и одноклассниками, грамотно формулировать устные ответы, умение работать в группе.</w:t>
      </w:r>
    </w:p>
    <w:p w:rsidR="00BA26CD" w:rsidRPr="00BA26CD" w:rsidRDefault="00BA26CD" w:rsidP="00BA26CD">
      <w:pPr>
        <w:pStyle w:val="a9"/>
        <w:shd w:val="clear" w:color="auto" w:fill="FFFFFF"/>
        <w:ind w:left="1287"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BA26CD" w:rsidRPr="00BA26CD" w:rsidRDefault="00BA26CD" w:rsidP="00BA26CD">
      <w:pPr>
        <w:pStyle w:val="a9"/>
        <w:numPr>
          <w:ilvl w:val="0"/>
          <w:numId w:val="3"/>
        </w:numPr>
        <w:shd w:val="clear" w:color="auto" w:fill="FFFFFF"/>
        <w:rPr>
          <w:rFonts w:eastAsia="Times New Roman" w:cs="Times New Roman"/>
          <w:color w:val="000000"/>
          <w:sz w:val="24"/>
          <w:szCs w:val="24"/>
          <w:lang w:eastAsia="ru-RU"/>
        </w:rPr>
        <w:sectPr w:rsidR="00BA26CD" w:rsidRPr="00BA26CD" w:rsidSect="00BA26CD">
          <w:pgSz w:w="11906" w:h="16838"/>
          <w:pgMar w:top="851" w:right="850" w:bottom="426" w:left="1701" w:header="0" w:footer="0" w:gutter="0"/>
          <w:cols w:space="720"/>
          <w:formProt w:val="0"/>
          <w:docGrid w:linePitch="360" w:charSpace="-8193"/>
        </w:sectPr>
      </w:pPr>
    </w:p>
    <w:p w:rsidR="00BA26CD" w:rsidRPr="00BA26CD" w:rsidRDefault="00BA26CD" w:rsidP="00BA26CD">
      <w:pPr>
        <w:ind w:left="9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6CD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</w:t>
      </w:r>
    </w:p>
    <w:tbl>
      <w:tblPr>
        <w:tblStyle w:val="ad"/>
        <w:tblW w:w="14711" w:type="dxa"/>
        <w:tblInd w:w="170" w:type="dxa"/>
        <w:tblLook w:val="04A0"/>
      </w:tblPr>
      <w:tblGrid>
        <w:gridCol w:w="2931"/>
        <w:gridCol w:w="4601"/>
        <w:gridCol w:w="2674"/>
        <w:gridCol w:w="2238"/>
        <w:gridCol w:w="2267"/>
      </w:tblGrid>
      <w:tr w:rsidR="00BA26CD" w:rsidRPr="00BA26CD" w:rsidTr="00A01979">
        <w:trPr>
          <w:trHeight w:val="558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180D40">
            <w:pPr>
              <w:ind w:right="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26CD">
              <w:rPr>
                <w:rFonts w:cs="Times New Roman"/>
                <w:b/>
                <w:sz w:val="24"/>
                <w:szCs w:val="24"/>
              </w:rPr>
              <w:t>Этапы мероприятия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180D40">
            <w:pPr>
              <w:ind w:right="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26CD">
              <w:rPr>
                <w:rFonts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180D40">
            <w:pPr>
              <w:ind w:right="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26CD">
              <w:rPr>
                <w:rFonts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BA26CD">
              <w:rPr>
                <w:rFonts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180D40">
            <w:pPr>
              <w:ind w:right="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26CD">
              <w:rPr>
                <w:rFonts w:cs="Times New Roman"/>
                <w:b/>
                <w:sz w:val="24"/>
                <w:szCs w:val="24"/>
              </w:rPr>
              <w:t>Форма работы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180D40">
            <w:pPr>
              <w:ind w:right="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26CD">
              <w:rPr>
                <w:rFonts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</w:tr>
      <w:tr w:rsidR="00BA26CD" w:rsidRPr="00BA26CD" w:rsidTr="00A01979">
        <w:trPr>
          <w:trHeight w:val="143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180D40">
            <w:pPr>
              <w:ind w:right="57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1. Организационный этап</w:t>
            </w:r>
          </w:p>
          <w:p w:rsidR="00BA26CD" w:rsidRPr="00BA26CD" w:rsidRDefault="00BA26CD" w:rsidP="00180D40">
            <w:pPr>
              <w:ind w:right="57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 xml:space="preserve"> (2 мин.).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Приветствует воспитанников и гостей мероприятия.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 xml:space="preserve">- Добрый день, ребята и гости нашего мероприятия! 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A26C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Перед тем, как мы приступим к нашему </w:t>
            </w:r>
            <w:r w:rsidR="00A01979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занятию</w:t>
            </w:r>
            <w:r w:rsidRPr="00BA26C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, мне хочется, чтобы вы сейчас повернулись к своему соседу по парте. Посмотрите друг другу в глаза, улыбнитесь друг другу. Теперь посмотрите на меня. Я желаю вам хорошего рабочего настроения на </w:t>
            </w:r>
            <w:r w:rsidR="00A01979" w:rsidRPr="00BA26C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занятии,</w:t>
            </w:r>
            <w:r w:rsidR="001B1CF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r w:rsidRPr="00BA26CD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открыть для себя что-то новое.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- Тихонечко садитесь.</w:t>
            </w:r>
          </w:p>
          <w:p w:rsidR="00BA26CD" w:rsidRPr="00BA26CD" w:rsidRDefault="00BA26CD" w:rsidP="00180D40">
            <w:pPr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180D40">
            <w:pPr>
              <w:ind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Приветствуют воспитателя. Поворачиваются к соседу по парте, улыбаются друг другу. Эмоционально настраиваются на классный час.</w:t>
            </w:r>
          </w:p>
          <w:p w:rsidR="00BA26CD" w:rsidRPr="00BA26CD" w:rsidRDefault="00BA26CD" w:rsidP="00180D40">
            <w:pPr>
              <w:ind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180D40">
            <w:pPr>
              <w:ind w:right="57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BA26CD">
              <w:rPr>
                <w:rFonts w:cs="Times New Roman"/>
                <w:sz w:val="24"/>
                <w:szCs w:val="24"/>
              </w:rPr>
              <w:t>Личностные</w:t>
            </w:r>
            <w:proofErr w:type="gramEnd"/>
            <w:r w:rsidRPr="00BA26CD">
              <w:rPr>
                <w:rFonts w:cs="Times New Roman"/>
                <w:sz w:val="24"/>
                <w:szCs w:val="24"/>
              </w:rPr>
              <w:t xml:space="preserve">: умение организовать свое рабочее место, подготовиться к классному часу.  </w:t>
            </w:r>
          </w:p>
        </w:tc>
      </w:tr>
      <w:tr w:rsidR="00BA26CD" w:rsidRPr="00BA26CD" w:rsidTr="00A01979">
        <w:trPr>
          <w:trHeight w:val="143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 xml:space="preserve">2. Введение в тему классного часа. </w:t>
            </w:r>
            <w:proofErr w:type="spellStart"/>
            <w:r w:rsidRPr="00BA26CD">
              <w:rPr>
                <w:rFonts w:cs="Times New Roman"/>
                <w:sz w:val="24"/>
                <w:szCs w:val="24"/>
              </w:rPr>
              <w:t>Мотивационно-целевой</w:t>
            </w:r>
            <w:proofErr w:type="spellEnd"/>
            <w:r w:rsidRPr="00BA26CD">
              <w:rPr>
                <w:rFonts w:cs="Times New Roman"/>
                <w:sz w:val="24"/>
                <w:szCs w:val="24"/>
              </w:rPr>
              <w:t xml:space="preserve"> этап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(10 мин.).</w:t>
            </w: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 xml:space="preserve">- Для того, чтобы узнать, о чем мы сегодня с вами будем говорить, </w:t>
            </w:r>
            <w:r w:rsidR="001B1CF1" w:rsidRPr="00F4191D">
              <w:rPr>
                <w:rFonts w:eastAsia="Times New Roman" w:cs="Times New Roman"/>
                <w:sz w:val="24"/>
                <w:szCs w:val="24"/>
              </w:rPr>
              <w:t>давайте посмотрим небольшой видеофрагмент</w:t>
            </w:r>
            <w:proofErr w:type="gramStart"/>
            <w:r w:rsidR="00A01979">
              <w:rPr>
                <w:rFonts w:eastAsia="Times New Roman" w:cs="Times New Roman"/>
                <w:sz w:val="24"/>
                <w:szCs w:val="24"/>
              </w:rPr>
              <w:t>.</w:t>
            </w:r>
            <w:proofErr w:type="gramEnd"/>
            <w:r w:rsidR="00A01979">
              <w:rPr>
                <w:rFonts w:eastAsia="Times New Roman" w:cs="Times New Roman"/>
                <w:sz w:val="24"/>
                <w:szCs w:val="24"/>
              </w:rPr>
              <w:t xml:space="preserve"> В</w:t>
            </w:r>
            <w:r w:rsidR="001B1CF1" w:rsidRPr="00F4191D">
              <w:rPr>
                <w:rFonts w:eastAsia="Times New Roman" w:cs="Times New Roman"/>
                <w:sz w:val="24"/>
                <w:szCs w:val="24"/>
              </w:rPr>
              <w:t xml:space="preserve">нимание на экран. </w:t>
            </w:r>
          </w:p>
          <w:p w:rsidR="00A01979" w:rsidRPr="00BA26CD" w:rsidRDefault="00A01979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D711D7" w:rsidRDefault="00BA26CD" w:rsidP="00A0197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 xml:space="preserve">- </w:t>
            </w:r>
            <w:r w:rsidR="00D711D7" w:rsidRPr="00F4191D">
              <w:rPr>
                <w:rFonts w:eastAsia="Times New Roman" w:cs="Times New Roman"/>
                <w:sz w:val="24"/>
                <w:szCs w:val="24"/>
              </w:rPr>
              <w:t xml:space="preserve">Как вы думаете, чему будет посвящено наше сегодняшнее мероприятие? </w:t>
            </w:r>
          </w:p>
          <w:p w:rsidR="00D711D7" w:rsidRPr="00F4191D" w:rsidRDefault="00D711D7" w:rsidP="00A01979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A26CD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</w:p>
          <w:p w:rsidR="00D711D7" w:rsidRDefault="00D711D7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 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Совершенно верн</w:t>
            </w:r>
            <w:r>
              <w:rPr>
                <w:rFonts w:eastAsia="Times New Roman" w:cs="Times New Roman"/>
                <w:sz w:val="24"/>
                <w:szCs w:val="24"/>
              </w:rPr>
              <w:t>о</w:t>
            </w:r>
            <w:r w:rsidR="00A01979">
              <w:rPr>
                <w:rFonts w:eastAsia="Times New Roman" w:cs="Times New Roman"/>
                <w:sz w:val="24"/>
                <w:szCs w:val="24"/>
              </w:rPr>
              <w:t>, Великой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A01979">
              <w:rPr>
                <w:rFonts w:eastAsia="Times New Roman" w:cs="Times New Roman"/>
                <w:sz w:val="24"/>
                <w:szCs w:val="24"/>
              </w:rPr>
              <w:t>Отечественной войне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 xml:space="preserve">! </w:t>
            </w:r>
          </w:p>
          <w:p w:rsidR="00D711D7" w:rsidRDefault="00D711D7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A26CD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Pr="005439AC">
              <w:rPr>
                <w:rFonts w:cs="Times New Roman"/>
                <w:i/>
                <w:sz w:val="24"/>
                <w:szCs w:val="24"/>
              </w:rPr>
              <w:t>слайд №1</w:t>
            </w:r>
            <w:r w:rsidRPr="00BA26CD">
              <w:rPr>
                <w:rFonts w:cs="Times New Roman"/>
                <w:b/>
                <w:i/>
                <w:sz w:val="24"/>
                <w:szCs w:val="24"/>
              </w:rPr>
              <w:t xml:space="preserve">, </w:t>
            </w:r>
            <w:r w:rsidRPr="00BA26CD">
              <w:rPr>
                <w:rFonts w:cs="Times New Roman"/>
                <w:i/>
                <w:sz w:val="24"/>
                <w:szCs w:val="24"/>
              </w:rPr>
              <w:t>открываю тему классного часа на доске</w:t>
            </w:r>
            <w:r w:rsidRPr="00BA26CD">
              <w:rPr>
                <w:rFonts w:cs="Times New Roman"/>
                <w:b/>
                <w:i/>
                <w:sz w:val="24"/>
                <w:szCs w:val="24"/>
              </w:rPr>
              <w:t>)</w:t>
            </w:r>
          </w:p>
          <w:p w:rsidR="00FB443D" w:rsidRPr="008E601B" w:rsidRDefault="00FB443D" w:rsidP="00A01979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1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91497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Опираясь на тему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классного часа, д</w:t>
            </w:r>
            <w:r w:rsidRPr="008E60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авайте попробуем определить цель </w:t>
            </w:r>
            <w:r w:rsidRPr="008E60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нашего занятия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А помогут вам в этом слова–помощники на слайде (</w:t>
            </w:r>
            <w:r w:rsidRPr="00FB443D"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  <w:t>слайд №2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8E60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FB443D" w:rsidRPr="008E601B" w:rsidRDefault="00FB443D" w:rsidP="00A01979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0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60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узнать….</w:t>
            </w:r>
          </w:p>
          <w:p w:rsidR="00FB443D" w:rsidRPr="008E601B" w:rsidRDefault="00FB443D" w:rsidP="00A01979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0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60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понять…</w:t>
            </w:r>
          </w:p>
          <w:p w:rsidR="00FB443D" w:rsidRPr="008E601B" w:rsidRDefault="00FB443D" w:rsidP="00A01979">
            <w:pPr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8E601B"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  <w:t>(Ответы детей</w:t>
            </w: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  <w:p w:rsidR="00BA26CD" w:rsidRPr="00FB443D" w:rsidRDefault="00D711D7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 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 xml:space="preserve">Сегодня мы проведём небольшую игру, посвященную этому знаменательному событию!  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lastRenderedPageBreak/>
              <w:t>Слушают воспитателя,</w:t>
            </w:r>
            <w:r w:rsidR="001B1CF1">
              <w:rPr>
                <w:rFonts w:cs="Times New Roman"/>
                <w:sz w:val="24"/>
                <w:szCs w:val="24"/>
              </w:rPr>
              <w:t xml:space="preserve"> смотрят </w:t>
            </w:r>
            <w:r w:rsidR="00A01979">
              <w:rPr>
                <w:rFonts w:cs="Times New Roman"/>
                <w:sz w:val="24"/>
                <w:szCs w:val="24"/>
              </w:rPr>
              <w:t>в</w:t>
            </w:r>
            <w:r w:rsidR="001B1CF1">
              <w:rPr>
                <w:rFonts w:cs="Times New Roman"/>
                <w:sz w:val="24"/>
                <w:szCs w:val="24"/>
              </w:rPr>
              <w:t>идеофрагмент,</w:t>
            </w:r>
            <w:r w:rsidRPr="00BA26CD">
              <w:rPr>
                <w:rFonts w:cs="Times New Roman"/>
                <w:sz w:val="24"/>
                <w:szCs w:val="24"/>
              </w:rPr>
              <w:t xml:space="preserve"> отвечают на вопросы.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D711D7" w:rsidRPr="00BA26CD" w:rsidRDefault="00D711D7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D711D7" w:rsidRPr="00BA26CD" w:rsidRDefault="00D711D7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Отвечают на вопросы.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7E7ACC" w:rsidRDefault="00FB443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Формулируют цель и задачи.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lastRenderedPageBreak/>
              <w:t>Фронтальная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Регулятивные: умение определять тему и цели мероприятия.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Коммуникативные: умение излагать свои мысли.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Личностные: умение чувствовать личностную значимость участия в мероприятии.</w:t>
            </w: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BA26CD" w:rsidRPr="00BA26CD" w:rsidTr="00A01979">
        <w:trPr>
          <w:trHeight w:val="143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lastRenderedPageBreak/>
              <w:t>3. Открытие новых знаний</w:t>
            </w: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(25 мин.)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E8" w:rsidRPr="00010FE8" w:rsidRDefault="00A01979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Ведущий:</w:t>
            </w:r>
          </w:p>
          <w:p w:rsidR="00010FE8" w:rsidRPr="00010FE8" w:rsidRDefault="00010FE8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 </w:t>
            </w:r>
            <w:r w:rsidRPr="00010FE8">
              <w:rPr>
                <w:rFonts w:eastAsia="Times New Roman" w:cs="Times New Roman"/>
                <w:sz w:val="24"/>
                <w:szCs w:val="24"/>
              </w:rPr>
              <w:t>В этом году мы отм</w:t>
            </w:r>
            <w:r w:rsidR="00A01979">
              <w:rPr>
                <w:rFonts w:eastAsia="Times New Roman" w:cs="Times New Roman"/>
                <w:sz w:val="24"/>
                <w:szCs w:val="24"/>
              </w:rPr>
              <w:t>ечаем знаменательную дату- 80-</w:t>
            </w:r>
            <w:r w:rsidRPr="00010FE8">
              <w:rPr>
                <w:rFonts w:eastAsia="Times New Roman" w:cs="Times New Roman"/>
                <w:sz w:val="24"/>
                <w:szCs w:val="24"/>
              </w:rPr>
              <w:t>летие</w:t>
            </w:r>
            <w:r w:rsidR="00A01979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hyperlink r:id="rId5" w:tooltip="День Победы, 9 мая" w:history="1">
              <w:r w:rsidRPr="00A01979">
                <w:rPr>
                  <w:rStyle w:val="af0"/>
                  <w:rFonts w:eastAsia="Times New Roman" w:cs="Times New Roman"/>
                  <w:color w:val="auto"/>
                  <w:sz w:val="24"/>
                  <w:szCs w:val="24"/>
                  <w:u w:val="none"/>
                </w:rPr>
                <w:t>Победы народов нашей многонациональной</w:t>
              </w:r>
            </w:hyperlink>
            <w:r w:rsidR="00A01979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010FE8">
              <w:rPr>
                <w:rFonts w:eastAsia="Times New Roman" w:cs="Times New Roman"/>
                <w:sz w:val="24"/>
                <w:szCs w:val="24"/>
              </w:rPr>
              <w:t>Родины в Великой Отечественной войне, победы, доставшейся стране ценой великих подвигов и неимоверных потерь.</w:t>
            </w:r>
          </w:p>
          <w:p w:rsidR="00010FE8" w:rsidRDefault="00010FE8" w:rsidP="00A01979">
            <w:pPr>
              <w:shd w:val="clear" w:color="auto" w:fill="FFFFFF" w:themeFill="background1"/>
              <w:spacing w:line="294" w:lineRule="atLeast"/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- </w:t>
            </w:r>
            <w:r w:rsidRPr="00F4191D">
              <w:rPr>
                <w:rFonts w:eastAsia="Times New Roman" w:cs="Times New Roman"/>
                <w:bCs/>
                <w:sz w:val="24"/>
                <w:szCs w:val="24"/>
              </w:rPr>
              <w:t>Ребята,</w:t>
            </w:r>
            <w:r w:rsidRPr="00F4191D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03BEA">
              <w:rPr>
                <w:rFonts w:eastAsia="Times New Roman" w:cs="Times New Roman"/>
                <w:sz w:val="24"/>
                <w:szCs w:val="24"/>
              </w:rPr>
              <w:t>н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азывается наша встреча «</w:t>
            </w:r>
            <w:r>
              <w:rPr>
                <w:rFonts w:eastAsia="Times New Roman" w:cs="Times New Roman"/>
                <w:sz w:val="24"/>
                <w:szCs w:val="24"/>
              </w:rPr>
              <w:t>По дорогам Великой Отечественной войны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» и будет проходить в форме игры.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 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В каждой игре</w:t>
            </w:r>
            <w:r w:rsidR="00303BEA">
              <w:rPr>
                <w:rFonts w:eastAsia="Times New Roman" w:cs="Times New Roman"/>
                <w:sz w:val="24"/>
                <w:szCs w:val="24"/>
              </w:rPr>
              <w:t xml:space="preserve"> есть люди, которые оцениваю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т справедливо старания</w:t>
            </w:r>
            <w:r w:rsidR="00303BEA">
              <w:rPr>
                <w:rFonts w:eastAsia="Times New Roman" w:cs="Times New Roman"/>
                <w:sz w:val="24"/>
                <w:szCs w:val="24"/>
              </w:rPr>
              <w:t xml:space="preserve"> игроков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. И наша игра не исключение. Представляю вам наше жюри. (Имя, отчество и должность)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 xml:space="preserve">Итак, для того чтобы начать игру, вам, ребята необходимо представиться (говорят название). Каждая команда </w:t>
            </w:r>
            <w:r w:rsidR="00303BEA">
              <w:rPr>
                <w:rFonts w:eastAsia="Times New Roman" w:cs="Times New Roman"/>
                <w:sz w:val="24"/>
                <w:szCs w:val="24"/>
              </w:rPr>
              <w:t>будет выполнять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 xml:space="preserve"> задания, за которые </w:t>
            </w:r>
            <w:r w:rsidR="00303BEA">
              <w:rPr>
                <w:rFonts w:eastAsia="Times New Roman" w:cs="Times New Roman"/>
                <w:sz w:val="24"/>
                <w:szCs w:val="24"/>
              </w:rPr>
              <w:t>будет получа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т</w:t>
            </w:r>
            <w:r w:rsidR="00303BEA">
              <w:rPr>
                <w:rFonts w:eastAsia="Times New Roman" w:cs="Times New Roman"/>
                <w:sz w:val="24"/>
                <w:szCs w:val="24"/>
              </w:rPr>
              <w:t>ь звездочки. В конце мы подведем итоги и выяви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м победителей.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Начинаем!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(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1 задание «Госпиталь»</w:t>
            </w:r>
            <w:r>
              <w:rPr>
                <w:rFonts w:eastAsia="Times New Roman" w:cs="Times New Roman"/>
                <w:sz w:val="24"/>
                <w:szCs w:val="24"/>
              </w:rPr>
              <w:t>)</w:t>
            </w:r>
          </w:p>
          <w:p w:rsidR="00AF1B26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F4191D">
              <w:rPr>
                <w:rFonts w:eastAsia="Times New Roman" w:cs="Times New Roman"/>
                <w:b/>
                <w:sz w:val="24"/>
                <w:szCs w:val="24"/>
              </w:rPr>
              <w:t xml:space="preserve">Ведущий: 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Артиллерийский огонь, выстрелы ружей, громыхающая техника – смерть на войне была повсюду. Часто она приходила абсолютно случайно, в виде осколка от недалекого взрыва или шальной пули. В такой ситуации раненый может рассчитывать только на помощь товарищей, которые вовремя окажут ему первую помощь и спасут его жизнь.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b/>
                <w:bCs/>
                <w:sz w:val="24"/>
                <w:szCs w:val="24"/>
              </w:rPr>
              <w:t>Задание:</w:t>
            </w:r>
            <w:r w:rsidR="00303BEA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перелом (голень ноги): нужно сразу максимально вытянуть ногу, после чего закрепить с помощью медицинских бинтов или одежды ногу к шине – прямому, длинному предмету.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 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Товарищи бойцы, вы успешно справились с заданием – получите звёздочку.</w:t>
            </w:r>
          </w:p>
          <w:p w:rsidR="00AF1B26" w:rsidRPr="00B90205" w:rsidRDefault="00AF1B26" w:rsidP="00A01979">
            <w:pPr>
              <w:shd w:val="clear" w:color="auto" w:fill="FFFFFF"/>
              <w:jc w:val="both"/>
              <w:outlineLvl w:val="2"/>
              <w:rPr>
                <w:rFonts w:eastAsia="Times New Roman" w:cs="Times New Roman"/>
                <w:i/>
                <w:sz w:val="24"/>
                <w:szCs w:val="24"/>
              </w:rPr>
            </w:pPr>
            <w:r w:rsidRPr="00B90205">
              <w:rPr>
                <w:rFonts w:eastAsia="Times New Roman" w:cs="Times New Roman"/>
                <w:i/>
                <w:sz w:val="24"/>
                <w:szCs w:val="24"/>
              </w:rPr>
              <w:t>(2 задание «Ни шагу назад»)</w:t>
            </w:r>
          </w:p>
          <w:p w:rsidR="00AF1B26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F4191D">
              <w:rPr>
                <w:rFonts w:eastAsia="Times New Roman" w:cs="Times New Roman"/>
                <w:b/>
                <w:sz w:val="24"/>
                <w:szCs w:val="24"/>
              </w:rPr>
              <w:t>Ведущий</w:t>
            </w:r>
            <w:r w:rsidRPr="00F4191D">
              <w:rPr>
                <w:rFonts w:eastAsia="Times New Roman" w:cs="Times New Roman"/>
                <w:b/>
                <w:bCs/>
                <w:sz w:val="24"/>
                <w:szCs w:val="24"/>
              </w:rPr>
              <w:t>: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Есть события, даты, имена людей, которые вошли в историю города, области, страны и даже Земли. О</w:t>
            </w:r>
            <w:r w:rsidR="00303BEA">
              <w:rPr>
                <w:rFonts w:eastAsia="Times New Roman" w:cs="Times New Roman"/>
                <w:sz w:val="24"/>
                <w:szCs w:val="24"/>
              </w:rPr>
              <w:t xml:space="preserve"> них пишут книги, слагают песни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 xml:space="preserve"> и сочиняют стихи. Главное, что о них помнят! И эта память передается из поколения в поколение и не даёт померкнуть далеким дням и событиям. Первый наш этап посвящен важнейшим датам и именам.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 xml:space="preserve">Ваша задача — уничтожить вражеские танки, правильно ответив на вопросы. Мы задаем вам вопрос, кто первый нажмет на звонок, тот и отвечает, если ответ неверный – отвечает соперник. 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lastRenderedPageBreak/>
              <w:t>1. Дата начала и окончания Великой Отечественной войны. (22 ию</w:t>
            </w:r>
            <w:r w:rsidR="00303BEA">
              <w:rPr>
                <w:rFonts w:eastAsia="Times New Roman" w:cs="Times New Roman"/>
                <w:sz w:val="24"/>
                <w:szCs w:val="24"/>
              </w:rPr>
              <w:t>ня 1941 года - 9 мая 1945 года)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2. Против какой страны в гитлеровской Германии был разра</w:t>
            </w:r>
            <w:r w:rsidR="00303BEA">
              <w:rPr>
                <w:rFonts w:eastAsia="Times New Roman" w:cs="Times New Roman"/>
                <w:sz w:val="24"/>
                <w:szCs w:val="24"/>
              </w:rPr>
              <w:t>ботан план «Барбаросса»? (СССР)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3. Какой город России в годы ВОВ выдержал 900-дневную осаду немцев? (Ленинград)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4. Кусок ткани, используемый в сапогах вместо носка. (Портянка)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5. Что является символ</w:t>
            </w:r>
            <w:r w:rsidR="00303BEA">
              <w:rPr>
                <w:rFonts w:eastAsia="Times New Roman" w:cs="Times New Roman"/>
                <w:sz w:val="24"/>
                <w:szCs w:val="24"/>
              </w:rPr>
              <w:t>ом Победы? (Георгиевская лента)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6. Лучший советский танк времён Великой О</w:t>
            </w:r>
            <w:r w:rsidR="00303BEA">
              <w:rPr>
                <w:rFonts w:eastAsia="Times New Roman" w:cs="Times New Roman"/>
                <w:sz w:val="24"/>
                <w:szCs w:val="24"/>
              </w:rPr>
              <w:t>течественной войны. (Танк Т-34)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 xml:space="preserve">7. Головной убор танкиста. </w:t>
            </w:r>
            <w:r w:rsidR="00303BEA">
              <w:rPr>
                <w:rFonts w:eastAsia="Times New Roman" w:cs="Times New Roman"/>
                <w:sz w:val="24"/>
                <w:szCs w:val="24"/>
              </w:rPr>
              <w:t>(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Шлем</w:t>
            </w:r>
            <w:r w:rsidR="00303BEA">
              <w:rPr>
                <w:rFonts w:eastAsia="Times New Roman" w:cs="Times New Roman"/>
                <w:sz w:val="24"/>
                <w:szCs w:val="24"/>
              </w:rPr>
              <w:t>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 xml:space="preserve">8. Сколько лет шла Великая Отечественная война? </w:t>
            </w:r>
            <w:r w:rsidR="00303BEA">
              <w:rPr>
                <w:rFonts w:eastAsia="Times New Roman" w:cs="Times New Roman"/>
                <w:sz w:val="24"/>
                <w:szCs w:val="24"/>
              </w:rPr>
              <w:t>(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4 года</w:t>
            </w:r>
            <w:r w:rsidR="00303BEA">
              <w:rPr>
                <w:rFonts w:eastAsia="Times New Roman" w:cs="Times New Roman"/>
                <w:sz w:val="24"/>
                <w:szCs w:val="24"/>
              </w:rPr>
              <w:t>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9. Каким женским именем называют систему полевой реактивной артиллерии, которая появилась во времена Велико</w:t>
            </w:r>
            <w:r w:rsidR="00303BEA">
              <w:rPr>
                <w:rFonts w:eastAsia="Times New Roman" w:cs="Times New Roman"/>
                <w:sz w:val="24"/>
                <w:szCs w:val="24"/>
              </w:rPr>
              <w:t>й Отечественной войны? (Катюша)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 xml:space="preserve">10. В каком городе возведен монумент «Родина - мать зовет!» </w:t>
            </w:r>
            <w:r w:rsidR="00303BEA">
              <w:rPr>
                <w:rFonts w:eastAsia="Times New Roman" w:cs="Times New Roman"/>
                <w:sz w:val="24"/>
                <w:szCs w:val="24"/>
              </w:rPr>
              <w:t xml:space="preserve">(Сталинград, 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Волгоград)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11. Что означает черный и оранжевый цвета на ге</w:t>
            </w:r>
            <w:r w:rsidR="00303BEA">
              <w:rPr>
                <w:rFonts w:eastAsia="Times New Roman" w:cs="Times New Roman"/>
                <w:sz w:val="24"/>
                <w:szCs w:val="24"/>
              </w:rPr>
              <w:t>оргиевской ленте? (Дым и пламя)</w:t>
            </w:r>
          </w:p>
          <w:p w:rsidR="00AF1B26" w:rsidRPr="00303BEA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12. В честь какого события устраивается ежегодно парад Победы 9 мая?</w:t>
            </w:r>
            <w:r w:rsidR="00303BEA">
              <w:rPr>
                <w:rFonts w:eastAsia="Times New Roman" w:cs="Times New Roman"/>
                <w:sz w:val="24"/>
                <w:szCs w:val="24"/>
              </w:rPr>
              <w:t xml:space="preserve"> (</w:t>
            </w:r>
            <w:hyperlink r:id="rId6" w:tooltip="День Победы. Квест-игры на 9 мая" w:history="1">
              <w:r w:rsidRPr="00303BEA">
                <w:rPr>
                  <w:rStyle w:val="af0"/>
                  <w:rFonts w:eastAsia="Times New Roman" w:cs="Times New Roman"/>
                  <w:color w:val="auto"/>
                  <w:sz w:val="24"/>
                  <w:szCs w:val="24"/>
                  <w:u w:val="none"/>
                </w:rPr>
                <w:t xml:space="preserve">Победа </w:t>
              </w:r>
              <w:r w:rsidR="00303BEA">
                <w:rPr>
                  <w:rStyle w:val="af0"/>
                  <w:rFonts w:eastAsia="Times New Roman" w:cs="Times New Roman"/>
                  <w:color w:val="auto"/>
                  <w:sz w:val="24"/>
                  <w:szCs w:val="24"/>
                  <w:u w:val="none"/>
                </w:rPr>
                <w:t>советского народа</w:t>
              </w:r>
              <w:r w:rsidRPr="00303BEA">
                <w:rPr>
                  <w:rStyle w:val="af0"/>
                  <w:rFonts w:eastAsia="Times New Roman" w:cs="Times New Roman"/>
                  <w:color w:val="auto"/>
                  <w:sz w:val="24"/>
                  <w:szCs w:val="24"/>
                  <w:u w:val="none"/>
                </w:rPr>
                <w:t xml:space="preserve"> в Великой Отечественной</w:t>
              </w:r>
            </w:hyperlink>
            <w:r w:rsidR="00303BE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303BEA">
              <w:rPr>
                <w:rFonts w:eastAsia="Times New Roman" w:cs="Times New Roman"/>
                <w:sz w:val="24"/>
                <w:szCs w:val="24"/>
              </w:rPr>
              <w:t>войне).</w:t>
            </w:r>
          </w:p>
          <w:p w:rsidR="00AF1B26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(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За каждый правильны</w:t>
            </w:r>
            <w:r>
              <w:rPr>
                <w:rFonts w:eastAsia="Times New Roman" w:cs="Times New Roman"/>
                <w:sz w:val="24"/>
                <w:szCs w:val="24"/>
              </w:rPr>
              <w:t>й ответ команда получает звезду)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 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Вы ответили на большинство ответов правильно и смогли отбить вражеские танки.</w:t>
            </w:r>
          </w:p>
          <w:p w:rsidR="00AF1B26" w:rsidRPr="00B90205" w:rsidRDefault="00AF1B26" w:rsidP="00A01979">
            <w:pPr>
              <w:shd w:val="clear" w:color="auto" w:fill="FFFFFF"/>
              <w:jc w:val="both"/>
              <w:outlineLvl w:val="2"/>
              <w:rPr>
                <w:rFonts w:eastAsia="Times New Roman" w:cs="Times New Roman"/>
                <w:i/>
                <w:sz w:val="24"/>
                <w:szCs w:val="24"/>
              </w:rPr>
            </w:pPr>
            <w:r w:rsidRPr="00B90205">
              <w:rPr>
                <w:rFonts w:eastAsia="Times New Roman" w:cs="Times New Roman"/>
                <w:i/>
                <w:sz w:val="24"/>
                <w:szCs w:val="24"/>
              </w:rPr>
              <w:t>(3 задание «Снайпер»)</w:t>
            </w:r>
          </w:p>
          <w:p w:rsidR="00AF1B26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F4191D">
              <w:rPr>
                <w:rFonts w:eastAsia="Times New Roman" w:cs="Times New Roman"/>
                <w:b/>
                <w:sz w:val="24"/>
                <w:szCs w:val="24"/>
              </w:rPr>
              <w:t xml:space="preserve">Ведущий: 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- </w:t>
            </w:r>
            <w:r w:rsidR="00303BEA">
              <w:rPr>
                <w:rFonts w:eastAsia="Times New Roman" w:cs="Times New Roman"/>
                <w:sz w:val="24"/>
                <w:szCs w:val="24"/>
              </w:rPr>
              <w:t>Лучшими снайперами во</w:t>
            </w:r>
            <w:proofErr w:type="gramStart"/>
            <w:r w:rsidR="00303BEA">
              <w:rPr>
                <w:rFonts w:eastAsia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4191D">
              <w:rPr>
                <w:rFonts w:eastAsia="Times New Roman" w:cs="Times New Roman"/>
                <w:sz w:val="24"/>
                <w:szCs w:val="24"/>
              </w:rPr>
              <w:t>торой мировой были русские снайперы, и этому факту есть вполне конкретное объяснение: задолго до начала Великой Отечественной войны, в Советском Союзе уделялось особое внимание массовой стрелковой подготовке населения, развитию навыков обращения с оружием и меткой стрельбе.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AF1B26">
              <w:rPr>
                <w:rFonts w:eastAsia="Times New Roman" w:cs="Times New Roman"/>
                <w:b/>
                <w:sz w:val="24"/>
                <w:szCs w:val="24"/>
              </w:rPr>
              <w:t>Задание</w:t>
            </w:r>
            <w:r w:rsidR="00303BEA">
              <w:rPr>
                <w:rFonts w:eastAsia="Times New Roman" w:cs="Times New Roman"/>
                <w:b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303BEA">
              <w:rPr>
                <w:rFonts w:eastAsia="Times New Roman" w:cs="Times New Roman"/>
                <w:sz w:val="24"/>
                <w:szCs w:val="24"/>
              </w:rPr>
              <w:t>н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еобходимо каждому игроку произвести выстрел дротик</w:t>
            </w:r>
            <w:r w:rsidR="00303BEA">
              <w:rPr>
                <w:rFonts w:eastAsia="Times New Roman" w:cs="Times New Roman"/>
                <w:sz w:val="24"/>
                <w:szCs w:val="24"/>
              </w:rPr>
              <w:t xml:space="preserve">ом в цель. За попадание в цель 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игрокам дается звезда.</w:t>
            </w:r>
          </w:p>
          <w:p w:rsidR="00AF1B26" w:rsidRPr="00F4191D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Товарищи бойцы, вы успешно справились.</w:t>
            </w:r>
          </w:p>
          <w:p w:rsidR="005062AF" w:rsidRPr="00BA26CD" w:rsidRDefault="005062AF" w:rsidP="00A01979">
            <w:pPr>
              <w:shd w:val="clear" w:color="auto" w:fill="FFFFFF" w:themeFill="background1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BA26CD">
              <w:rPr>
                <w:rFonts w:cs="Times New Roman"/>
                <w:i/>
                <w:sz w:val="24"/>
                <w:szCs w:val="24"/>
              </w:rPr>
              <w:t xml:space="preserve"> (</w:t>
            </w:r>
            <w:proofErr w:type="spellStart"/>
            <w:r w:rsidRPr="00BA26CD">
              <w:rPr>
                <w:rFonts w:cs="Times New Roman"/>
                <w:i/>
                <w:sz w:val="24"/>
                <w:szCs w:val="24"/>
              </w:rPr>
              <w:t>Физминутка</w:t>
            </w:r>
            <w:proofErr w:type="spellEnd"/>
            <w:r w:rsidRPr="00BA26CD">
              <w:rPr>
                <w:rFonts w:cs="Times New Roman"/>
                <w:i/>
                <w:sz w:val="24"/>
                <w:szCs w:val="24"/>
              </w:rPr>
              <w:t>)</w:t>
            </w:r>
          </w:p>
          <w:p w:rsidR="005062AF" w:rsidRDefault="005062AF" w:rsidP="00A01979">
            <w:pPr>
              <w:shd w:val="clear" w:color="auto" w:fill="FFFFFF" w:themeFill="background1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6CD">
              <w:rPr>
                <w:rFonts w:cs="Times New Roman"/>
                <w:sz w:val="24"/>
                <w:szCs w:val="24"/>
              </w:rPr>
              <w:t xml:space="preserve">- Вы хорошо поработали. Прежде, чем </w:t>
            </w:r>
            <w:r>
              <w:rPr>
                <w:rFonts w:cs="Times New Roman"/>
                <w:sz w:val="24"/>
                <w:szCs w:val="24"/>
              </w:rPr>
              <w:t>мы продолжим</w:t>
            </w:r>
            <w:r w:rsidRPr="00BA26CD">
              <w:rPr>
                <w:rFonts w:cs="Times New Roman"/>
                <w:sz w:val="24"/>
                <w:szCs w:val="24"/>
              </w:rPr>
              <w:t xml:space="preserve">, давайте немного отдохнем </w:t>
            </w:r>
            <w:r w:rsidRPr="00BA26C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 проведем </w:t>
            </w:r>
            <w:proofErr w:type="spellStart"/>
            <w:r w:rsidRPr="00BA26C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физминутку</w:t>
            </w:r>
            <w:proofErr w:type="spellEnd"/>
            <w:r w:rsidRPr="00BA26C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Встаньте со своих мест. Повторяйте за мной.</w:t>
            </w:r>
          </w:p>
          <w:p w:rsidR="005062AF" w:rsidRPr="00303BEA" w:rsidRDefault="005062AF" w:rsidP="00303BEA">
            <w:pPr>
              <w:shd w:val="clear" w:color="auto" w:fill="FFFFFF" w:themeFill="background1"/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062AF">
              <w:rPr>
                <w:rFonts w:cs="Times New Roman"/>
                <w:i/>
                <w:color w:val="151515"/>
                <w:sz w:val="24"/>
                <w:szCs w:val="24"/>
                <w:shd w:val="clear" w:color="auto" w:fill="FFFFFF"/>
              </w:rPr>
              <w:t>Раз - подняться, потянуться,</w:t>
            </w:r>
            <w:r w:rsidRPr="005062AF">
              <w:rPr>
                <w:rFonts w:cs="Times New Roman"/>
                <w:i/>
                <w:color w:val="151515"/>
                <w:sz w:val="24"/>
                <w:szCs w:val="24"/>
              </w:rPr>
              <w:br/>
            </w:r>
            <w:r w:rsidRPr="005062AF">
              <w:rPr>
                <w:rFonts w:cs="Times New Roman"/>
                <w:i/>
                <w:color w:val="151515"/>
                <w:sz w:val="24"/>
                <w:szCs w:val="24"/>
                <w:shd w:val="clear" w:color="auto" w:fill="FFFFFF"/>
              </w:rPr>
              <w:t>Два - согнуться, разогнуться,</w:t>
            </w:r>
            <w:r w:rsidRPr="005062AF">
              <w:rPr>
                <w:rFonts w:cs="Times New Roman"/>
                <w:i/>
                <w:color w:val="151515"/>
                <w:sz w:val="24"/>
                <w:szCs w:val="24"/>
              </w:rPr>
              <w:br/>
            </w:r>
            <w:r w:rsidRPr="005062AF">
              <w:rPr>
                <w:rFonts w:cs="Times New Roman"/>
                <w:i/>
                <w:color w:val="151515"/>
                <w:sz w:val="24"/>
                <w:szCs w:val="24"/>
                <w:shd w:val="clear" w:color="auto" w:fill="FFFFFF"/>
              </w:rPr>
              <w:t>Три - в ладоши три хлопка,</w:t>
            </w:r>
            <w:r w:rsidRPr="005062AF">
              <w:rPr>
                <w:rFonts w:cs="Times New Roman"/>
                <w:i/>
                <w:color w:val="151515"/>
                <w:sz w:val="24"/>
                <w:szCs w:val="24"/>
              </w:rPr>
              <w:br/>
            </w:r>
            <w:r w:rsidRPr="005062AF">
              <w:rPr>
                <w:rFonts w:cs="Times New Roman"/>
                <w:i/>
                <w:color w:val="151515"/>
                <w:sz w:val="24"/>
                <w:szCs w:val="24"/>
                <w:shd w:val="clear" w:color="auto" w:fill="FFFFFF"/>
              </w:rPr>
              <w:t>Головою три кивка.</w:t>
            </w:r>
            <w:proofErr w:type="gramEnd"/>
            <w:r w:rsidRPr="005062AF">
              <w:rPr>
                <w:rFonts w:cs="Times New Roman"/>
                <w:i/>
                <w:color w:val="151515"/>
                <w:sz w:val="24"/>
                <w:szCs w:val="24"/>
              </w:rPr>
              <w:br/>
            </w:r>
            <w:r w:rsidRPr="005062AF">
              <w:rPr>
                <w:rFonts w:cs="Times New Roman"/>
                <w:i/>
                <w:color w:val="151515"/>
                <w:sz w:val="24"/>
                <w:szCs w:val="24"/>
                <w:shd w:val="clear" w:color="auto" w:fill="FFFFFF"/>
              </w:rPr>
              <w:t>На четыре - руки шире,</w:t>
            </w:r>
            <w:r w:rsidRPr="005062AF">
              <w:rPr>
                <w:rFonts w:cs="Times New Roman"/>
                <w:i/>
                <w:color w:val="151515"/>
                <w:sz w:val="24"/>
                <w:szCs w:val="24"/>
              </w:rPr>
              <w:br/>
            </w:r>
            <w:r w:rsidRPr="005062AF">
              <w:rPr>
                <w:rFonts w:cs="Times New Roman"/>
                <w:i/>
                <w:color w:val="151515"/>
                <w:sz w:val="24"/>
                <w:szCs w:val="24"/>
                <w:shd w:val="clear" w:color="auto" w:fill="FFFFFF"/>
              </w:rPr>
              <w:t>Пять - руками помахать,</w:t>
            </w:r>
            <w:r w:rsidRPr="005062AF">
              <w:rPr>
                <w:rFonts w:cs="Times New Roman"/>
                <w:i/>
                <w:color w:val="151515"/>
                <w:sz w:val="24"/>
                <w:szCs w:val="24"/>
              </w:rPr>
              <w:br/>
            </w:r>
            <w:r w:rsidRPr="005062AF">
              <w:rPr>
                <w:rFonts w:cs="Times New Roman"/>
                <w:i/>
                <w:color w:val="151515"/>
                <w:sz w:val="24"/>
                <w:szCs w:val="24"/>
                <w:shd w:val="clear" w:color="auto" w:fill="FFFFFF"/>
              </w:rPr>
              <w:t>Шесть - за парту тихо сесть.</w:t>
            </w:r>
          </w:p>
          <w:p w:rsidR="005062AF" w:rsidRPr="00B90205" w:rsidRDefault="005062AF" w:rsidP="00A01979">
            <w:pPr>
              <w:shd w:val="clear" w:color="auto" w:fill="FFFFFF"/>
              <w:jc w:val="both"/>
              <w:outlineLvl w:val="2"/>
              <w:rPr>
                <w:rFonts w:eastAsia="Times New Roman" w:cs="Times New Roman"/>
                <w:i/>
                <w:sz w:val="24"/>
                <w:szCs w:val="24"/>
              </w:rPr>
            </w:pPr>
            <w:r w:rsidRPr="00B90205">
              <w:rPr>
                <w:rFonts w:eastAsia="Times New Roman" w:cs="Times New Roman"/>
                <w:i/>
                <w:sz w:val="24"/>
                <w:szCs w:val="24"/>
              </w:rPr>
              <w:lastRenderedPageBreak/>
              <w:t xml:space="preserve"> (4задание «Шифровальная»)</w:t>
            </w:r>
          </w:p>
          <w:p w:rsidR="00B90205" w:rsidRDefault="005062AF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В</w:t>
            </w:r>
            <w:r w:rsidR="00303BEA">
              <w:rPr>
                <w:rFonts w:eastAsia="Times New Roman" w:cs="Times New Roman"/>
                <w:b/>
                <w:sz w:val="24"/>
                <w:szCs w:val="24"/>
              </w:rPr>
              <w:t>еду</w:t>
            </w:r>
            <w:r w:rsidR="00AF1B26" w:rsidRPr="00F4191D">
              <w:rPr>
                <w:rFonts w:eastAsia="Times New Roman" w:cs="Times New Roman"/>
                <w:b/>
                <w:sz w:val="24"/>
                <w:szCs w:val="24"/>
              </w:rPr>
              <w:t>щий:</w:t>
            </w:r>
          </w:p>
          <w:p w:rsidR="00AF1B26" w:rsidRPr="00F4191D" w:rsidRDefault="00B90205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- </w:t>
            </w:r>
            <w:r w:rsidRPr="00B90205">
              <w:rPr>
                <w:rFonts w:eastAsia="Times New Roman" w:cs="Times New Roman"/>
                <w:sz w:val="24"/>
                <w:szCs w:val="24"/>
              </w:rPr>
              <w:t>С</w:t>
            </w:r>
            <w:r w:rsidR="00AF1B26" w:rsidRPr="00F4191D">
              <w:rPr>
                <w:rFonts w:eastAsia="Times New Roman" w:cs="Times New Roman"/>
                <w:sz w:val="24"/>
                <w:szCs w:val="24"/>
              </w:rPr>
              <w:t xml:space="preserve"> появлением специальных устройств, дешифрующих коды, переговоры наци</w:t>
            </w:r>
            <w:r w:rsidR="00303BEA">
              <w:rPr>
                <w:rFonts w:eastAsia="Times New Roman" w:cs="Times New Roman"/>
                <w:sz w:val="24"/>
                <w:szCs w:val="24"/>
              </w:rPr>
              <w:t>стов и вовсе не были секретом. Например, б</w:t>
            </w:r>
            <w:r w:rsidR="00AF1B26" w:rsidRPr="00F4191D">
              <w:rPr>
                <w:rFonts w:eastAsia="Times New Roman" w:cs="Times New Roman"/>
                <w:sz w:val="24"/>
                <w:szCs w:val="24"/>
              </w:rPr>
              <w:t>лагодаря расшифровке к</w:t>
            </w:r>
            <w:r w:rsidR="00303BEA">
              <w:rPr>
                <w:rFonts w:eastAsia="Times New Roman" w:cs="Times New Roman"/>
                <w:sz w:val="24"/>
                <w:szCs w:val="24"/>
              </w:rPr>
              <w:t>одов немецкой машинки,</w:t>
            </w:r>
            <w:r w:rsidR="00AF1B26" w:rsidRPr="00F4191D">
              <w:rPr>
                <w:rFonts w:eastAsia="Times New Roman" w:cs="Times New Roman"/>
                <w:sz w:val="24"/>
                <w:szCs w:val="24"/>
              </w:rPr>
              <w:t xml:space="preserve"> советские войска смогли подготовиться к битве на Курской дуге, после которой вермахт окончательно потерял инициативу на Восточном фронте.</w:t>
            </w:r>
          </w:p>
          <w:p w:rsidR="00AF1B26" w:rsidRPr="00B90205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i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Вы получили вместе с заданиями шифровку от нашего разведчика. «Итак, ребята, ваша задача - расшифровать текст письма</w:t>
            </w:r>
            <w:proofErr w:type="gramStart"/>
            <w:r w:rsidRPr="00B90205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proofErr w:type="gramEnd"/>
            <w:r w:rsidR="00B90205" w:rsidRPr="00B90205">
              <w:rPr>
                <w:rFonts w:eastAsia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="00B90205" w:rsidRPr="00B90205">
              <w:rPr>
                <w:rFonts w:eastAsia="Times New Roman" w:cs="Times New Roman"/>
                <w:i/>
                <w:sz w:val="24"/>
                <w:szCs w:val="24"/>
              </w:rPr>
              <w:t>к</w:t>
            </w:r>
            <w:proofErr w:type="gramEnd"/>
            <w:r w:rsidR="00B90205" w:rsidRPr="00B90205">
              <w:rPr>
                <w:rFonts w:eastAsia="Times New Roman" w:cs="Times New Roman"/>
                <w:i/>
                <w:sz w:val="24"/>
                <w:szCs w:val="24"/>
              </w:rPr>
              <w:t xml:space="preserve">люч к шифровке </w:t>
            </w:r>
            <w:r w:rsidR="005439AC">
              <w:rPr>
                <w:rFonts w:eastAsia="Times New Roman" w:cs="Times New Roman"/>
                <w:i/>
                <w:sz w:val="24"/>
                <w:szCs w:val="24"/>
              </w:rPr>
              <w:t>Слайд</w:t>
            </w:r>
            <w:r w:rsidR="00B90205" w:rsidRPr="00B90205">
              <w:rPr>
                <w:rFonts w:eastAsia="Times New Roman" w:cs="Times New Roman"/>
                <w:i/>
                <w:sz w:val="24"/>
                <w:szCs w:val="24"/>
              </w:rPr>
              <w:t xml:space="preserve"> №</w:t>
            </w:r>
            <w:r w:rsidR="005439AC">
              <w:rPr>
                <w:rFonts w:eastAsia="Times New Roman" w:cs="Times New Roman"/>
                <w:i/>
                <w:sz w:val="24"/>
                <w:szCs w:val="24"/>
              </w:rPr>
              <w:t>2</w:t>
            </w:r>
            <w:r w:rsidR="00B90205" w:rsidRPr="00B90205">
              <w:rPr>
                <w:rFonts w:eastAsia="Times New Roman" w:cs="Times New Roman"/>
                <w:i/>
                <w:sz w:val="24"/>
                <w:szCs w:val="24"/>
              </w:rPr>
              <w:t>)</w:t>
            </w:r>
          </w:p>
          <w:p w:rsidR="00AF1B26" w:rsidRPr="00B90205" w:rsidRDefault="00AF1B26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B90205">
              <w:rPr>
                <w:rFonts w:eastAsia="Times New Roman" w:cs="Times New Roman"/>
                <w:b/>
                <w:sz w:val="24"/>
                <w:szCs w:val="24"/>
              </w:rPr>
              <w:t>Шифровка</w:t>
            </w:r>
          </w:p>
          <w:p w:rsidR="006A6BE9" w:rsidRDefault="00AF1B26" w:rsidP="00A01979">
            <w:pPr>
              <w:shd w:val="clear" w:color="auto" w:fill="FFFFFF"/>
              <w:spacing w:before="225" w:after="225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 xml:space="preserve">15 6 19 20 18 1 26 15 1 3 18 1 4 16 3 15 1 14 20 21 25 1 6 19 13 10 1 18 14 10 33 14 16 4 21 25 1 </w:t>
            </w:r>
          </w:p>
          <w:p w:rsidR="005062AF" w:rsidRPr="00F4191D" w:rsidRDefault="006A6BE9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(</w:t>
            </w:r>
            <w:r w:rsidR="005062AF" w:rsidRPr="00F4191D">
              <w:rPr>
                <w:rFonts w:eastAsia="Times New Roman" w:cs="Times New Roman"/>
                <w:sz w:val="24"/>
                <w:szCs w:val="24"/>
              </w:rPr>
              <w:t>Ответ:</w:t>
            </w:r>
            <w:proofErr w:type="gramEnd"/>
            <w:r w:rsidR="005062AF" w:rsidRPr="00F4191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62AF" w:rsidRPr="00F4191D">
              <w:rPr>
                <w:rFonts w:eastAsia="Times New Roman" w:cs="Times New Roman"/>
                <w:sz w:val="24"/>
                <w:szCs w:val="24"/>
              </w:rPr>
              <w:t>«Не страшна врагов нам туча, если армия могуча»</w:t>
            </w:r>
            <w:r>
              <w:rPr>
                <w:rFonts w:eastAsia="Times New Roman" w:cs="Times New Roman"/>
                <w:sz w:val="24"/>
                <w:szCs w:val="24"/>
              </w:rPr>
              <w:t>)</w:t>
            </w:r>
            <w:proofErr w:type="gramEnd"/>
          </w:p>
          <w:p w:rsidR="005062AF" w:rsidRDefault="006A6BE9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 </w:t>
            </w:r>
            <w:r w:rsidR="005062AF" w:rsidRPr="00F4191D">
              <w:rPr>
                <w:rFonts w:eastAsia="Times New Roman" w:cs="Times New Roman"/>
                <w:sz w:val="24"/>
                <w:szCs w:val="24"/>
              </w:rPr>
              <w:t>Товарищи бойцы, вы успешно справились с заданием – получите звезду.</w:t>
            </w:r>
          </w:p>
          <w:p w:rsidR="006A6BE9" w:rsidRPr="00F4191D" w:rsidRDefault="006A6BE9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:rsidR="005062AF" w:rsidRPr="006A6BE9" w:rsidRDefault="006A6BE9" w:rsidP="00A01979">
            <w:pPr>
              <w:shd w:val="clear" w:color="auto" w:fill="FFFFFF"/>
              <w:jc w:val="both"/>
              <w:outlineLvl w:val="2"/>
              <w:rPr>
                <w:rFonts w:eastAsia="Times New Roman" w:cs="Times New Roman"/>
                <w:i/>
                <w:sz w:val="24"/>
                <w:szCs w:val="24"/>
              </w:rPr>
            </w:pPr>
            <w:r w:rsidRPr="006A6BE9">
              <w:rPr>
                <w:rFonts w:eastAsia="Times New Roman" w:cs="Times New Roman"/>
                <w:i/>
                <w:sz w:val="24"/>
                <w:szCs w:val="24"/>
              </w:rPr>
              <w:t>(</w:t>
            </w:r>
            <w:r w:rsidR="005062AF" w:rsidRPr="006A6BE9">
              <w:rPr>
                <w:rFonts w:eastAsia="Times New Roman" w:cs="Times New Roman"/>
                <w:i/>
                <w:sz w:val="24"/>
                <w:szCs w:val="24"/>
              </w:rPr>
              <w:t>5 задание</w:t>
            </w:r>
            <w:r w:rsidRPr="006A6BE9">
              <w:rPr>
                <w:rFonts w:eastAsia="Times New Roman" w:cs="Times New Roman"/>
                <w:i/>
                <w:sz w:val="24"/>
                <w:szCs w:val="24"/>
              </w:rPr>
              <w:t xml:space="preserve"> «На привале», </w:t>
            </w:r>
            <w:r w:rsidR="005062AF" w:rsidRPr="006A6BE9">
              <w:rPr>
                <w:rFonts w:eastAsia="Times New Roman" w:cs="Times New Roman"/>
                <w:i/>
                <w:sz w:val="24"/>
                <w:szCs w:val="24"/>
              </w:rPr>
              <w:t>музыкальное)</w:t>
            </w:r>
          </w:p>
          <w:p w:rsidR="006A6BE9" w:rsidRDefault="005062AF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F4191D">
              <w:rPr>
                <w:rFonts w:eastAsia="Times New Roman" w:cs="Times New Roman"/>
                <w:b/>
                <w:sz w:val="24"/>
                <w:szCs w:val="24"/>
              </w:rPr>
              <w:t>Ведущий</w:t>
            </w:r>
            <w:r w:rsidRPr="00F4191D">
              <w:rPr>
                <w:rFonts w:eastAsia="Times New Roman" w:cs="Times New Roman"/>
                <w:b/>
                <w:bCs/>
                <w:sz w:val="24"/>
                <w:szCs w:val="24"/>
              </w:rPr>
              <w:t>: </w:t>
            </w:r>
          </w:p>
          <w:p w:rsidR="005062AF" w:rsidRDefault="006A6BE9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5062AF" w:rsidRPr="00F4191D">
              <w:rPr>
                <w:rFonts w:eastAsia="Times New Roman" w:cs="Times New Roman"/>
                <w:sz w:val="24"/>
                <w:szCs w:val="24"/>
              </w:rPr>
              <w:t>От самых первых залпов и выстрелов и до</w:t>
            </w:r>
            <w:r w:rsidR="00303BE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hyperlink r:id="rId7" w:tooltip="День Победы. Сценарии праздничных мероприятий на 9 мая" w:history="1">
              <w:r w:rsidR="005062AF" w:rsidRPr="00303BEA">
                <w:rPr>
                  <w:rStyle w:val="af0"/>
                  <w:rFonts w:eastAsia="Times New Roman" w:cs="Times New Roman"/>
                  <w:color w:val="auto"/>
                  <w:sz w:val="24"/>
                  <w:szCs w:val="24"/>
                  <w:u w:val="none"/>
                </w:rPr>
                <w:t>победного салюта</w:t>
              </w:r>
              <w:r w:rsidR="00303BEA">
                <w:rPr>
                  <w:rStyle w:val="af0"/>
                  <w:rFonts w:eastAsia="Times New Roman" w:cs="Times New Roman"/>
                  <w:color w:val="auto"/>
                  <w:sz w:val="24"/>
                  <w:szCs w:val="24"/>
                  <w:u w:val="none"/>
                </w:rPr>
                <w:t>,</w:t>
              </w:r>
              <w:r w:rsidR="005062AF" w:rsidRPr="00303BEA">
                <w:rPr>
                  <w:rStyle w:val="af0"/>
                  <w:rFonts w:eastAsia="Times New Roman" w:cs="Times New Roman"/>
                  <w:color w:val="auto"/>
                  <w:sz w:val="24"/>
                  <w:szCs w:val="24"/>
                  <w:u w:val="none"/>
                </w:rPr>
                <w:t xml:space="preserve"> через всю войну прошагали</w:t>
              </w:r>
            </w:hyperlink>
            <w:r w:rsidR="00303BE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5062AF" w:rsidRPr="00F4191D">
              <w:rPr>
                <w:rFonts w:eastAsia="Times New Roman" w:cs="Times New Roman"/>
                <w:sz w:val="24"/>
                <w:szCs w:val="24"/>
              </w:rPr>
              <w:t xml:space="preserve">военные песни в боевом солдатском строю. Для тех, кто прошел и пережил войну, песни эти сродни позывным из той далекой поры. Вот </w:t>
            </w:r>
            <w:r w:rsidR="005062AF" w:rsidRPr="00F4191D">
              <w:rPr>
                <w:rFonts w:eastAsia="Times New Roman" w:cs="Times New Roman"/>
                <w:sz w:val="24"/>
                <w:szCs w:val="24"/>
              </w:rPr>
              <w:lastRenderedPageBreak/>
              <w:t>сейчас мы проверим, насколько вы близки к тому времени. Для вас будут воспроизводиться отрывки из песен военной поры. А вы должны назвать песню и</w:t>
            </w:r>
            <w:r w:rsidR="00303BEA">
              <w:rPr>
                <w:rFonts w:eastAsia="Times New Roman" w:cs="Times New Roman"/>
                <w:sz w:val="24"/>
                <w:szCs w:val="24"/>
              </w:rPr>
              <w:t>,</w:t>
            </w:r>
            <w:r w:rsidR="005062AF" w:rsidRPr="00F4191D">
              <w:rPr>
                <w:rFonts w:eastAsia="Times New Roman" w:cs="Times New Roman"/>
                <w:sz w:val="24"/>
                <w:szCs w:val="24"/>
              </w:rPr>
              <w:t xml:space="preserve"> по возможности</w:t>
            </w:r>
            <w:r w:rsidR="00303BEA">
              <w:rPr>
                <w:rFonts w:eastAsia="Times New Roman" w:cs="Times New Roman"/>
                <w:sz w:val="24"/>
                <w:szCs w:val="24"/>
              </w:rPr>
              <w:t>,</w:t>
            </w:r>
            <w:r w:rsidR="005062AF" w:rsidRPr="00F4191D">
              <w:rPr>
                <w:rFonts w:eastAsia="Times New Roman" w:cs="Times New Roman"/>
                <w:sz w:val="24"/>
                <w:szCs w:val="24"/>
              </w:rPr>
              <w:t xml:space="preserve"> исполнить куплет или припев. За каждую угаданную песню получают звёздочки.</w:t>
            </w:r>
          </w:p>
          <w:p w:rsidR="006A6BE9" w:rsidRPr="00F4191D" w:rsidRDefault="006A6BE9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:rsidR="005062AF" w:rsidRPr="006A6BE9" w:rsidRDefault="005062AF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A6BE9">
              <w:rPr>
                <w:rFonts w:eastAsia="Times New Roman" w:cs="Times New Roman"/>
                <w:sz w:val="24"/>
                <w:szCs w:val="24"/>
              </w:rPr>
              <w:t>«Смуглянка»</w:t>
            </w:r>
            <w:r w:rsidR="006A6BE9" w:rsidRPr="006A6BE9">
              <w:rPr>
                <w:rFonts w:eastAsia="Times New Roman" w:cs="Times New Roman"/>
                <w:sz w:val="24"/>
                <w:szCs w:val="24"/>
              </w:rPr>
              <w:t xml:space="preserve">            «Прощание славянки»</w:t>
            </w:r>
          </w:p>
          <w:p w:rsidR="005062AF" w:rsidRPr="006A6BE9" w:rsidRDefault="006A6BE9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A6BE9">
              <w:rPr>
                <w:rFonts w:eastAsia="Times New Roman" w:cs="Times New Roman"/>
                <w:sz w:val="24"/>
                <w:szCs w:val="24"/>
              </w:rPr>
              <w:t xml:space="preserve">«День Победы»       </w:t>
            </w:r>
            <w:r w:rsidR="005062AF" w:rsidRPr="006A6BE9">
              <w:rPr>
                <w:rFonts w:eastAsia="Times New Roman" w:cs="Times New Roman"/>
                <w:sz w:val="24"/>
                <w:szCs w:val="24"/>
              </w:rPr>
              <w:t>«Пора в путь дорогу»</w:t>
            </w:r>
            <w:r w:rsidRPr="006A6BE9">
              <w:rPr>
                <w:rFonts w:eastAsia="Times New Roman" w:cs="Times New Roman"/>
                <w:sz w:val="24"/>
                <w:szCs w:val="24"/>
              </w:rPr>
              <w:t xml:space="preserve"> «Катюша»                </w:t>
            </w:r>
            <w:r w:rsidR="005062AF" w:rsidRPr="006A6BE9">
              <w:rPr>
                <w:rFonts w:eastAsia="Times New Roman" w:cs="Times New Roman"/>
                <w:sz w:val="24"/>
                <w:szCs w:val="24"/>
              </w:rPr>
              <w:t>«Синий платочек».</w:t>
            </w:r>
          </w:p>
          <w:p w:rsidR="005062AF" w:rsidRPr="00F4191D" w:rsidRDefault="005062AF" w:rsidP="00A01979">
            <w:pPr>
              <w:shd w:val="clear" w:color="auto" w:fill="FFFFFF"/>
              <w:ind w:firstLine="360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:rsidR="005062AF" w:rsidRPr="006A6BE9" w:rsidRDefault="005062AF" w:rsidP="00A01979">
            <w:pPr>
              <w:shd w:val="clear" w:color="auto" w:fill="FFFFFF"/>
              <w:jc w:val="both"/>
              <w:outlineLvl w:val="2"/>
              <w:rPr>
                <w:rFonts w:eastAsia="Times New Roman" w:cs="Times New Roman"/>
                <w:i/>
                <w:sz w:val="24"/>
                <w:szCs w:val="24"/>
              </w:rPr>
            </w:pPr>
            <w:r w:rsidRPr="006A6BE9">
              <w:rPr>
                <w:rFonts w:eastAsia="Times New Roman" w:cs="Times New Roman"/>
                <w:i/>
                <w:sz w:val="24"/>
                <w:szCs w:val="24"/>
              </w:rPr>
              <w:t>6 задание «Разведчики»</w:t>
            </w:r>
          </w:p>
          <w:p w:rsidR="006A6BE9" w:rsidRDefault="005062AF" w:rsidP="00A01979">
            <w:pPr>
              <w:shd w:val="clear" w:color="auto" w:fill="FFFFFF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F4191D">
              <w:rPr>
                <w:rFonts w:eastAsia="Times New Roman" w:cs="Times New Roman"/>
                <w:b/>
                <w:sz w:val="24"/>
                <w:szCs w:val="24"/>
              </w:rPr>
              <w:t xml:space="preserve">Ведущий: </w:t>
            </w:r>
          </w:p>
          <w:p w:rsidR="005062AF" w:rsidRPr="00F4191D" w:rsidRDefault="006A6BE9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- </w:t>
            </w:r>
            <w:r w:rsidR="005062AF" w:rsidRPr="00F4191D">
              <w:rPr>
                <w:rFonts w:eastAsia="Times New Roman" w:cs="Times New Roman"/>
                <w:sz w:val="24"/>
                <w:szCs w:val="24"/>
              </w:rPr>
              <w:t>На войне разведчик — это солдат самой высокой квалификации. Не всякий даже хороший солдат мог быть разведчиком. Разведчик должен быть смел и умел, хитер и остер, пытлив и сметлив, неболтлив.</w:t>
            </w:r>
          </w:p>
          <w:p w:rsidR="005062AF" w:rsidRPr="00F4191D" w:rsidRDefault="005062AF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«Ребята, а понимаете ли вы своих товарищей без слов? Это мы сейчас и увидим».</w:t>
            </w:r>
            <w:r w:rsidR="006A6BE9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6A6BE9" w:rsidRPr="00F4191D">
              <w:rPr>
                <w:rFonts w:eastAsia="Times New Roman" w:cs="Times New Roman"/>
                <w:sz w:val="24"/>
                <w:szCs w:val="24"/>
              </w:rPr>
              <w:t>За кажд</w:t>
            </w:r>
            <w:r w:rsidR="006A6BE9">
              <w:rPr>
                <w:rFonts w:eastAsia="Times New Roman" w:cs="Times New Roman"/>
                <w:sz w:val="24"/>
                <w:szCs w:val="24"/>
              </w:rPr>
              <w:t>ое</w:t>
            </w:r>
            <w:r w:rsidR="006A6BE9" w:rsidRPr="00F4191D">
              <w:rPr>
                <w:rFonts w:eastAsia="Times New Roman" w:cs="Times New Roman"/>
                <w:sz w:val="24"/>
                <w:szCs w:val="24"/>
              </w:rPr>
              <w:t xml:space="preserve"> угаданн</w:t>
            </w:r>
            <w:r w:rsidR="006A6BE9">
              <w:rPr>
                <w:rFonts w:eastAsia="Times New Roman" w:cs="Times New Roman"/>
                <w:sz w:val="24"/>
                <w:szCs w:val="24"/>
              </w:rPr>
              <w:t>ое</w:t>
            </w:r>
            <w:r w:rsidR="006A6BE9" w:rsidRPr="00F4191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6A6BE9">
              <w:rPr>
                <w:rFonts w:eastAsia="Times New Roman" w:cs="Times New Roman"/>
                <w:sz w:val="24"/>
                <w:szCs w:val="24"/>
              </w:rPr>
              <w:t>слово</w:t>
            </w:r>
            <w:r w:rsidR="006A6BE9" w:rsidRPr="00F4191D">
              <w:rPr>
                <w:rFonts w:eastAsia="Times New Roman" w:cs="Times New Roman"/>
                <w:sz w:val="24"/>
                <w:szCs w:val="24"/>
              </w:rPr>
              <w:t xml:space="preserve"> получают звёздочки</w:t>
            </w:r>
            <w:r w:rsidR="006A6BE9">
              <w:rPr>
                <w:rFonts w:eastAsia="Times New Roman" w:cs="Times New Roman"/>
                <w:sz w:val="24"/>
                <w:szCs w:val="24"/>
              </w:rPr>
              <w:t>.</w:t>
            </w:r>
          </w:p>
          <w:p w:rsidR="006A6BE9" w:rsidRPr="006A6BE9" w:rsidRDefault="005062AF" w:rsidP="00A01979">
            <w:pPr>
              <w:shd w:val="clear" w:color="auto" w:fill="FFFFFF"/>
              <w:jc w:val="both"/>
              <w:rPr>
                <w:rFonts w:eastAsia="Times New Roman" w:cs="Times New Roman"/>
                <w:i/>
                <w:sz w:val="24"/>
                <w:szCs w:val="24"/>
              </w:rPr>
            </w:pPr>
            <w:r w:rsidRPr="006A6BE9">
              <w:rPr>
                <w:rFonts w:eastAsia="Times New Roman" w:cs="Times New Roman"/>
                <w:i/>
                <w:sz w:val="24"/>
                <w:szCs w:val="24"/>
              </w:rPr>
              <w:t>1. граната</w:t>
            </w:r>
            <w:r w:rsidR="006A6BE9" w:rsidRPr="006A6BE9">
              <w:rPr>
                <w:rFonts w:eastAsia="Times New Roman" w:cs="Times New Roman"/>
                <w:i/>
                <w:sz w:val="24"/>
                <w:szCs w:val="24"/>
              </w:rPr>
              <w:t xml:space="preserve">                              5. корабль</w:t>
            </w:r>
          </w:p>
          <w:p w:rsidR="006A6BE9" w:rsidRPr="006A6BE9" w:rsidRDefault="005062AF" w:rsidP="00A01979">
            <w:pPr>
              <w:shd w:val="clear" w:color="auto" w:fill="FFFFFF"/>
              <w:jc w:val="both"/>
              <w:rPr>
                <w:rFonts w:eastAsia="Times New Roman" w:cs="Times New Roman"/>
                <w:i/>
                <w:sz w:val="24"/>
                <w:szCs w:val="24"/>
              </w:rPr>
            </w:pPr>
            <w:r w:rsidRPr="006A6BE9">
              <w:rPr>
                <w:rFonts w:eastAsia="Times New Roman" w:cs="Times New Roman"/>
                <w:i/>
                <w:sz w:val="24"/>
                <w:szCs w:val="24"/>
              </w:rPr>
              <w:t>2. пулемет</w:t>
            </w:r>
            <w:r w:rsidR="006A6BE9" w:rsidRPr="006A6BE9">
              <w:rPr>
                <w:rFonts w:eastAsia="Times New Roman" w:cs="Times New Roman"/>
                <w:i/>
                <w:sz w:val="24"/>
                <w:szCs w:val="24"/>
              </w:rPr>
              <w:t xml:space="preserve">                             </w:t>
            </w:r>
            <w:r w:rsidR="006A6BE9">
              <w:rPr>
                <w:rFonts w:eastAsia="Times New Roman" w:cs="Times New Roman"/>
                <w:i/>
                <w:sz w:val="24"/>
                <w:szCs w:val="24"/>
              </w:rPr>
              <w:t xml:space="preserve"> </w:t>
            </w:r>
            <w:r w:rsidR="006A6BE9" w:rsidRPr="006A6BE9">
              <w:rPr>
                <w:rFonts w:eastAsia="Times New Roman" w:cs="Times New Roman"/>
                <w:i/>
                <w:sz w:val="24"/>
                <w:szCs w:val="24"/>
              </w:rPr>
              <w:t>6. салют</w:t>
            </w:r>
          </w:p>
          <w:p w:rsidR="006A6BE9" w:rsidRPr="006A6BE9" w:rsidRDefault="005062AF" w:rsidP="00A01979">
            <w:pPr>
              <w:shd w:val="clear" w:color="auto" w:fill="FFFFFF"/>
              <w:jc w:val="both"/>
              <w:rPr>
                <w:rFonts w:eastAsia="Times New Roman" w:cs="Times New Roman"/>
                <w:i/>
                <w:sz w:val="24"/>
                <w:szCs w:val="24"/>
              </w:rPr>
            </w:pPr>
            <w:r w:rsidRPr="006A6BE9">
              <w:rPr>
                <w:rFonts w:eastAsia="Times New Roman" w:cs="Times New Roman"/>
                <w:i/>
                <w:sz w:val="24"/>
                <w:szCs w:val="24"/>
              </w:rPr>
              <w:t>3. танк</w:t>
            </w:r>
            <w:r w:rsidR="006A6BE9" w:rsidRPr="006A6BE9">
              <w:rPr>
                <w:rFonts w:eastAsia="Times New Roman" w:cs="Times New Roman"/>
                <w:i/>
                <w:sz w:val="24"/>
                <w:szCs w:val="24"/>
              </w:rPr>
              <w:t xml:space="preserve">                                   7. Бинокль</w:t>
            </w:r>
          </w:p>
          <w:p w:rsidR="006A6BE9" w:rsidRPr="006A6BE9" w:rsidRDefault="005062AF" w:rsidP="00A01979">
            <w:pPr>
              <w:shd w:val="clear" w:color="auto" w:fill="FFFFFF"/>
              <w:jc w:val="both"/>
              <w:rPr>
                <w:rFonts w:eastAsia="Times New Roman" w:cs="Times New Roman"/>
                <w:i/>
                <w:sz w:val="24"/>
                <w:szCs w:val="24"/>
              </w:rPr>
            </w:pPr>
            <w:r w:rsidRPr="006A6BE9">
              <w:rPr>
                <w:rFonts w:eastAsia="Times New Roman" w:cs="Times New Roman"/>
                <w:i/>
                <w:sz w:val="24"/>
                <w:szCs w:val="24"/>
              </w:rPr>
              <w:t>4. самолет</w:t>
            </w:r>
            <w:r w:rsidR="006A6BE9" w:rsidRPr="006A6BE9">
              <w:rPr>
                <w:rFonts w:eastAsia="Times New Roman" w:cs="Times New Roman"/>
                <w:i/>
                <w:sz w:val="24"/>
                <w:szCs w:val="24"/>
              </w:rPr>
              <w:t xml:space="preserve">                             8. ранение</w:t>
            </w:r>
          </w:p>
          <w:p w:rsidR="005062AF" w:rsidRPr="00F4191D" w:rsidRDefault="005062AF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:rsidR="00BA26CD" w:rsidRPr="006A6BE9" w:rsidRDefault="006A6BE9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 </w:t>
            </w:r>
            <w:r w:rsidR="005062AF" w:rsidRPr="00F4191D">
              <w:rPr>
                <w:rFonts w:eastAsia="Times New Roman" w:cs="Times New Roman"/>
                <w:sz w:val="24"/>
                <w:szCs w:val="24"/>
              </w:rPr>
              <w:t>Бойцы, вы успешно справились с заданием.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CD" w:rsidRDefault="00010FE8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Слушают ведущего</w:t>
            </w:r>
          </w:p>
          <w:p w:rsidR="00010FE8" w:rsidRDefault="00010FE8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010FE8" w:rsidRDefault="00010FE8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010FE8" w:rsidRDefault="00010FE8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010FE8" w:rsidRDefault="00010FE8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010FE8" w:rsidRDefault="00010FE8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010FE8" w:rsidRDefault="00010FE8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010FE8" w:rsidRDefault="00010FE8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303BEA">
              <w:rPr>
                <w:rFonts w:cs="Times New Roman"/>
                <w:sz w:val="24"/>
                <w:szCs w:val="24"/>
              </w:rPr>
              <w:t>-ое учеников читают стихотворения.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Слушают ведущего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90205" w:rsidRDefault="00B90205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90205" w:rsidRPr="00BA26CD" w:rsidRDefault="00B90205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Default="00B90205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человека от класса выполняют задание, остальные ребята – группа поддержки</w:t>
            </w:r>
          </w:p>
          <w:p w:rsidR="00AF1B26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F1B26" w:rsidRPr="00BA26CD" w:rsidRDefault="00AF1B26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Pr="00BA26CD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90205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Слушают ведущего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90205" w:rsidRPr="00BA26CD" w:rsidRDefault="00B90205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lastRenderedPageBreak/>
              <w:t>Отвечают на вопросы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Pr="00BA26CD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90205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Слушают ведущего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90205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человек из класса выполняют задание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062AF" w:rsidRDefault="005062AF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5062AF" w:rsidRDefault="005062AF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5062AF" w:rsidRDefault="005062AF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5062AF" w:rsidRDefault="005062AF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5062AF" w:rsidRPr="00BA26CD" w:rsidRDefault="005062AF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 xml:space="preserve">Делают </w:t>
            </w:r>
            <w:proofErr w:type="spellStart"/>
            <w:r w:rsidRPr="00BA26CD">
              <w:rPr>
                <w:rFonts w:cs="Times New Roman"/>
                <w:sz w:val="24"/>
                <w:szCs w:val="24"/>
              </w:rPr>
              <w:t>физминутку</w:t>
            </w:r>
            <w:proofErr w:type="spellEnd"/>
            <w:r w:rsidRPr="00BA26CD">
              <w:rPr>
                <w:rFonts w:cs="Times New Roman"/>
                <w:sz w:val="24"/>
                <w:szCs w:val="24"/>
              </w:rPr>
              <w:t>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 xml:space="preserve">В течение </w:t>
            </w:r>
            <w:r w:rsidR="00B90205">
              <w:rPr>
                <w:rFonts w:cs="Times New Roman"/>
                <w:sz w:val="24"/>
                <w:szCs w:val="24"/>
              </w:rPr>
              <w:t>5</w:t>
            </w:r>
            <w:r w:rsidRPr="00BA26CD">
              <w:rPr>
                <w:rFonts w:cs="Times New Roman"/>
                <w:sz w:val="24"/>
                <w:szCs w:val="24"/>
              </w:rPr>
              <w:t xml:space="preserve"> минут </w:t>
            </w:r>
            <w:r w:rsidR="00B90205">
              <w:rPr>
                <w:rFonts w:cs="Times New Roman"/>
                <w:sz w:val="24"/>
                <w:szCs w:val="24"/>
              </w:rPr>
              <w:t xml:space="preserve">4 человека из класса </w:t>
            </w:r>
            <w:r w:rsidRPr="00BA26CD">
              <w:rPr>
                <w:rFonts w:cs="Times New Roman"/>
                <w:sz w:val="24"/>
                <w:szCs w:val="24"/>
              </w:rPr>
              <w:t xml:space="preserve">работают с </w:t>
            </w:r>
            <w:r w:rsidR="00B90205">
              <w:rPr>
                <w:rFonts w:cs="Times New Roman"/>
                <w:sz w:val="24"/>
                <w:szCs w:val="24"/>
              </w:rPr>
              <w:t>шифром</w:t>
            </w:r>
            <w:r w:rsidRPr="00BA26CD"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Слушают песни, отгадывают название</w:t>
            </w: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Pr="00BA26CD" w:rsidRDefault="006A6BE9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 4 человека от класса показывают слова, остальные ребята отгадывают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lastRenderedPageBreak/>
              <w:t>Фронтальная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Pr="00BA26CD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FB443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Групповая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Pr="00BA26CD" w:rsidRDefault="00303BEA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FB443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Фронтальная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FB443D" w:rsidRDefault="00FB443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Фронтальная</w:t>
            </w: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Pr="00BA26CD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Групповая</w:t>
            </w: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Pr="00BA26CD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FB443D" w:rsidRPr="00BA26CD" w:rsidRDefault="00FB443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Групповая</w:t>
            </w: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FB443D" w:rsidRDefault="00FB443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FB443D" w:rsidRDefault="00FB443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FB443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Фронтальная</w:t>
            </w:r>
          </w:p>
          <w:p w:rsidR="00FB443D" w:rsidRPr="00BA26CD" w:rsidRDefault="00FB443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Групповая</w:t>
            </w:r>
          </w:p>
          <w:p w:rsidR="00FB443D" w:rsidRPr="00BA26CD" w:rsidRDefault="00FB443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lastRenderedPageBreak/>
              <w:t>Коммуникативные умение излагать свои мысли</w:t>
            </w:r>
            <w:r w:rsidR="00FB443D">
              <w:rPr>
                <w:rFonts w:cs="Times New Roman"/>
                <w:sz w:val="24"/>
                <w:szCs w:val="24"/>
              </w:rPr>
              <w:t>, умение работать в команде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BA26CD">
              <w:rPr>
                <w:rFonts w:cs="Times New Roman"/>
                <w:sz w:val="24"/>
                <w:szCs w:val="24"/>
              </w:rPr>
              <w:t>Коммуникативные</w:t>
            </w:r>
            <w:proofErr w:type="gramEnd"/>
            <w:r w:rsidRPr="00BA26CD">
              <w:rPr>
                <w:rFonts w:cs="Times New Roman"/>
                <w:sz w:val="24"/>
                <w:szCs w:val="24"/>
              </w:rPr>
              <w:t>: умение организовать учебное сотрудничество и совместную деятельность со сверстниками.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BA26CD">
              <w:rPr>
                <w:rFonts w:cs="Times New Roman"/>
                <w:sz w:val="24"/>
                <w:szCs w:val="24"/>
              </w:rPr>
              <w:t>Познавательные</w:t>
            </w:r>
            <w:proofErr w:type="gramEnd"/>
            <w:r w:rsidRPr="00BA26CD">
              <w:rPr>
                <w:rFonts w:cs="Times New Roman"/>
                <w:sz w:val="24"/>
                <w:szCs w:val="24"/>
              </w:rPr>
              <w:t>: анализир</w:t>
            </w:r>
            <w:r w:rsidR="00FB443D">
              <w:rPr>
                <w:rFonts w:cs="Times New Roman"/>
                <w:sz w:val="24"/>
                <w:szCs w:val="24"/>
              </w:rPr>
              <w:t xml:space="preserve">овать информацию и </w:t>
            </w:r>
            <w:r w:rsidR="00FB443D">
              <w:rPr>
                <w:rFonts w:cs="Times New Roman"/>
                <w:sz w:val="24"/>
                <w:szCs w:val="24"/>
              </w:rPr>
              <w:lastRenderedPageBreak/>
              <w:t>оценивать ее</w:t>
            </w:r>
            <w:r w:rsidRPr="00BA26CD">
              <w:rPr>
                <w:rFonts w:cs="Times New Roman"/>
                <w:sz w:val="24"/>
                <w:szCs w:val="24"/>
              </w:rPr>
              <w:t>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Регулятивные: умение определять способы действий в рамках предложенных условий.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Личностные: умение чувствовать личностную значимость участия в мероприятии.</w:t>
            </w: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BA26CD">
              <w:rPr>
                <w:rFonts w:cs="Times New Roman"/>
                <w:sz w:val="24"/>
                <w:szCs w:val="24"/>
              </w:rPr>
              <w:t>Коммуникативные</w:t>
            </w:r>
            <w:proofErr w:type="gramEnd"/>
            <w:r w:rsidRPr="00BA26CD">
              <w:rPr>
                <w:rFonts w:cs="Times New Roman"/>
                <w:sz w:val="24"/>
                <w:szCs w:val="24"/>
              </w:rPr>
              <w:t>: умение работать в группе, владение монологической речью.</w:t>
            </w:r>
          </w:p>
        </w:tc>
      </w:tr>
      <w:tr w:rsidR="00BA26CD" w:rsidRPr="00BA26CD" w:rsidTr="00A01979">
        <w:trPr>
          <w:trHeight w:val="143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lastRenderedPageBreak/>
              <w:t>4. Заключительное слово. Рефлексия.</w:t>
            </w: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lastRenderedPageBreak/>
              <w:t xml:space="preserve">(3 мин.) 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BE9" w:rsidRDefault="006A6BE9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>Воспитатель: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E62334" w:rsidRDefault="006A6BE9" w:rsidP="00E62334">
            <w:pPr>
              <w:pStyle w:val="aa"/>
              <w:spacing w:beforeAutospacing="0" w:afterAutospacing="0"/>
              <w:ind w:firstLine="567"/>
              <w:jc w:val="both"/>
              <w:rPr>
                <w:color w:val="000000"/>
              </w:rPr>
            </w:pPr>
            <w:r>
              <w:t xml:space="preserve">- </w:t>
            </w:r>
            <w:r w:rsidR="00E62334">
              <w:t>Вот и закон</w:t>
            </w:r>
            <w:r w:rsidRPr="00F4191D">
              <w:t xml:space="preserve">чилась наша игра, </w:t>
            </w:r>
            <w:r w:rsidRPr="00F4191D">
              <w:lastRenderedPageBreak/>
              <w:t>ребята!</w:t>
            </w:r>
            <w:r w:rsidR="00E62334">
              <w:t xml:space="preserve"> Вы хорошо поработали. </w:t>
            </w:r>
            <w:r w:rsidR="00E62334" w:rsidRPr="00494222">
              <w:rPr>
                <w:color w:val="000000"/>
              </w:rPr>
              <w:t xml:space="preserve">А теперь </w:t>
            </w:r>
            <w:r w:rsidR="00E62334">
              <w:rPr>
                <w:color w:val="000000"/>
              </w:rPr>
              <w:t xml:space="preserve">давайте </w:t>
            </w:r>
            <w:r w:rsidR="00E62334" w:rsidRPr="00494222">
              <w:rPr>
                <w:color w:val="000000"/>
              </w:rPr>
              <w:t>вернемся к началу нашего занятия</w:t>
            </w:r>
            <w:r w:rsidR="00E62334">
              <w:rPr>
                <w:color w:val="000000"/>
              </w:rPr>
              <w:t xml:space="preserve"> и вспомним цели, которые мы ставили. Д</w:t>
            </w:r>
            <w:r w:rsidR="00E62334" w:rsidRPr="00494222">
              <w:rPr>
                <w:color w:val="000000"/>
              </w:rPr>
              <w:t xml:space="preserve">остигли </w:t>
            </w:r>
            <w:r w:rsidR="00E62334">
              <w:rPr>
                <w:color w:val="000000"/>
              </w:rPr>
              <w:t>мы этих целей</w:t>
            </w:r>
            <w:r w:rsidR="00E62334" w:rsidRPr="00494222">
              <w:rPr>
                <w:color w:val="000000"/>
              </w:rPr>
              <w:t>?</w:t>
            </w:r>
          </w:p>
          <w:p w:rsidR="006A6BE9" w:rsidRPr="00F4191D" w:rsidRDefault="00E62334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</w:t>
            </w:r>
            <w:r w:rsidR="006A6BE9" w:rsidRPr="00F4191D">
              <w:rPr>
                <w:rFonts w:eastAsia="Times New Roman" w:cs="Times New Roman"/>
                <w:sz w:val="24"/>
                <w:szCs w:val="24"/>
              </w:rPr>
              <w:t xml:space="preserve"> Перед вами на экране незаконченные предложения</w:t>
            </w:r>
            <w:r w:rsidR="005439AC">
              <w:rPr>
                <w:rFonts w:eastAsia="Times New Roman" w:cs="Times New Roman"/>
                <w:sz w:val="24"/>
                <w:szCs w:val="24"/>
              </w:rPr>
              <w:t xml:space="preserve"> (</w:t>
            </w:r>
            <w:r w:rsidR="005439AC" w:rsidRPr="005439AC">
              <w:rPr>
                <w:rFonts w:eastAsia="Times New Roman" w:cs="Times New Roman"/>
                <w:i/>
                <w:sz w:val="24"/>
                <w:szCs w:val="24"/>
              </w:rPr>
              <w:t>слайд №3</w:t>
            </w:r>
            <w:r w:rsidR="005439AC">
              <w:rPr>
                <w:rFonts w:eastAsia="Times New Roman" w:cs="Times New Roman"/>
                <w:sz w:val="24"/>
                <w:szCs w:val="24"/>
              </w:rPr>
              <w:t>)</w:t>
            </w:r>
            <w:r w:rsidR="006A6BE9" w:rsidRPr="00F4191D">
              <w:rPr>
                <w:rFonts w:eastAsia="Times New Roman" w:cs="Times New Roman"/>
                <w:sz w:val="24"/>
                <w:szCs w:val="24"/>
              </w:rPr>
              <w:t xml:space="preserve">, выберите понравившиеся и продолжите…. </w:t>
            </w:r>
          </w:p>
          <w:p w:rsidR="006A6BE9" w:rsidRPr="00F4191D" w:rsidRDefault="006A6BE9" w:rsidP="00A01979">
            <w:pPr>
              <w:shd w:val="clear" w:color="auto" w:fill="FFFFFF"/>
              <w:ind w:firstLine="36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Сегодня я узнал (а)….</w:t>
            </w:r>
          </w:p>
          <w:p w:rsidR="006A6BE9" w:rsidRPr="00F4191D" w:rsidRDefault="006A6BE9" w:rsidP="00A01979">
            <w:pPr>
              <w:shd w:val="clear" w:color="auto" w:fill="FFFFFF"/>
              <w:ind w:firstLine="36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Было интересно…</w:t>
            </w:r>
          </w:p>
          <w:p w:rsidR="006A6BE9" w:rsidRPr="00F4191D" w:rsidRDefault="006A6BE9" w:rsidP="00A01979">
            <w:pPr>
              <w:shd w:val="clear" w:color="auto" w:fill="FFFFFF"/>
              <w:ind w:firstLine="36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sz w:val="24"/>
                <w:szCs w:val="24"/>
              </w:rPr>
              <w:t>Я поня</w:t>
            </w:r>
            <w:proofErr w:type="gramStart"/>
            <w:r w:rsidRPr="00F4191D">
              <w:rPr>
                <w:rFonts w:eastAsia="Times New Roman" w:cs="Times New Roman"/>
                <w:sz w:val="24"/>
                <w:szCs w:val="24"/>
              </w:rPr>
              <w:t>л(</w:t>
            </w:r>
            <w:proofErr w:type="gramEnd"/>
            <w:r w:rsidRPr="00F4191D">
              <w:rPr>
                <w:rFonts w:eastAsia="Times New Roman" w:cs="Times New Roman"/>
                <w:sz w:val="24"/>
                <w:szCs w:val="24"/>
              </w:rPr>
              <w:t>а) что…</w:t>
            </w:r>
          </w:p>
          <w:p w:rsidR="006A6BE9" w:rsidRPr="00F4191D" w:rsidRDefault="00E62334" w:rsidP="00E62334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</w:t>
            </w:r>
            <w:r w:rsidR="006A6BE9" w:rsidRPr="00F4191D">
              <w:rPr>
                <w:rFonts w:eastAsia="Times New Roman" w:cs="Times New Roman"/>
                <w:sz w:val="24"/>
                <w:szCs w:val="24"/>
              </w:rPr>
              <w:t>Спасибо за ваши ответы.</w:t>
            </w:r>
          </w:p>
          <w:p w:rsidR="00E62334" w:rsidRDefault="00E62334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А сейчас с</w:t>
            </w:r>
            <w:r w:rsidR="006A6BE9" w:rsidRPr="00F4191D">
              <w:rPr>
                <w:rFonts w:eastAsia="Times New Roman" w:cs="Times New Roman"/>
                <w:sz w:val="24"/>
                <w:szCs w:val="24"/>
              </w:rPr>
              <w:t>лово предоставляется членам жюри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  <w:p w:rsidR="006A6BE9" w:rsidRPr="00E62334" w:rsidRDefault="006A6BE9" w:rsidP="00A01979">
            <w:pPr>
              <w:shd w:val="clear" w:color="auto" w:fill="FFFFFF"/>
              <w:jc w:val="both"/>
              <w:rPr>
                <w:rFonts w:eastAsia="Times New Roman" w:cs="Times New Roman"/>
                <w:i/>
                <w:sz w:val="24"/>
                <w:szCs w:val="24"/>
              </w:rPr>
            </w:pPr>
            <w:r w:rsidRPr="00E62334">
              <w:rPr>
                <w:rFonts w:eastAsia="Times New Roman" w:cs="Times New Roman"/>
                <w:i/>
                <w:sz w:val="24"/>
                <w:szCs w:val="24"/>
              </w:rPr>
              <w:t xml:space="preserve">(Награждение </w:t>
            </w:r>
            <w:r w:rsidR="00E62334">
              <w:rPr>
                <w:rFonts w:eastAsia="Times New Roman" w:cs="Times New Roman"/>
                <w:i/>
                <w:sz w:val="24"/>
                <w:szCs w:val="24"/>
              </w:rPr>
              <w:t>команд)</w:t>
            </w:r>
          </w:p>
          <w:p w:rsidR="006A6BE9" w:rsidRDefault="006A6BE9" w:rsidP="00A01979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4191D">
              <w:rPr>
                <w:rFonts w:eastAsia="Times New Roman" w:cs="Times New Roman"/>
                <w:b/>
                <w:sz w:val="24"/>
                <w:szCs w:val="24"/>
              </w:rPr>
              <w:t>Ведущий</w:t>
            </w:r>
            <w:r w:rsidRPr="00F4191D">
              <w:rPr>
                <w:rFonts w:eastAsia="Times New Roman" w:cs="Times New Roman"/>
                <w:b/>
                <w:bCs/>
                <w:sz w:val="24"/>
                <w:szCs w:val="24"/>
              </w:rPr>
              <w:t>:</w:t>
            </w:r>
            <w:r w:rsidRPr="00F4191D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BA26CD" w:rsidRPr="005439AC" w:rsidRDefault="006A6BE9" w:rsidP="00A01979">
            <w:pPr>
              <w:pStyle w:val="aa"/>
              <w:spacing w:beforeAutospacing="0" w:afterAutospacing="0"/>
              <w:ind w:firstLine="567"/>
              <w:jc w:val="both"/>
              <w:rPr>
                <w:color w:val="000000"/>
              </w:rPr>
            </w:pPr>
            <w:r>
              <w:t xml:space="preserve">- </w:t>
            </w:r>
            <w:r w:rsidRPr="00F4191D">
              <w:t>Для нашего поколения – это история, но история близкая, сопереживаемая. В наших силах сделать так, чтобы героические страницы истории Отечества не предавались забвению. Мы обязаны знать, чтобы помнить!</w:t>
            </w:r>
            <w:r>
              <w:t xml:space="preserve"> </w:t>
            </w:r>
            <w:r w:rsidR="005439AC" w:rsidRPr="00BA26CD">
              <w:rPr>
                <w:color w:val="000000"/>
              </w:rPr>
              <w:t>Вы все молодцы! Спасибо всем</w:t>
            </w:r>
            <w:r w:rsidR="005439AC">
              <w:t xml:space="preserve"> за игру!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6A6BE9" w:rsidRPr="00BA26CD" w:rsidRDefault="006A6BE9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Выбирают предложение, продолжают.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3D" w:rsidRDefault="00FB443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FB443D" w:rsidRDefault="00FB443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FB443D" w:rsidRDefault="00FB443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303BEA" w:rsidRDefault="00303BEA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BA26CD">
              <w:rPr>
                <w:rFonts w:cs="Times New Roman"/>
                <w:sz w:val="24"/>
                <w:szCs w:val="24"/>
              </w:rPr>
              <w:lastRenderedPageBreak/>
              <w:t>Личностные</w:t>
            </w:r>
            <w:proofErr w:type="gramEnd"/>
            <w:r w:rsidRPr="00BA26CD">
              <w:rPr>
                <w:rFonts w:cs="Times New Roman"/>
                <w:sz w:val="24"/>
                <w:szCs w:val="24"/>
              </w:rPr>
              <w:t xml:space="preserve">: умение </w:t>
            </w:r>
            <w:r w:rsidRPr="00BA26CD">
              <w:rPr>
                <w:rFonts w:cs="Times New Roman"/>
                <w:sz w:val="24"/>
                <w:szCs w:val="24"/>
              </w:rPr>
              <w:lastRenderedPageBreak/>
              <w:t>осуществлять познавательную и личностную рефлексию.</w:t>
            </w:r>
          </w:p>
          <w:p w:rsidR="00BA26CD" w:rsidRPr="00BA26CD" w:rsidRDefault="00BA26CD" w:rsidP="00A01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Регулятивные: владение основами самооценки.</w:t>
            </w:r>
          </w:p>
          <w:p w:rsidR="00BA26CD" w:rsidRPr="00BA26CD" w:rsidRDefault="00BA26CD" w:rsidP="00A01979">
            <w:pPr>
              <w:ind w:right="57"/>
              <w:jc w:val="both"/>
              <w:rPr>
                <w:rFonts w:cs="Times New Roman"/>
                <w:sz w:val="24"/>
                <w:szCs w:val="24"/>
              </w:rPr>
            </w:pPr>
            <w:r w:rsidRPr="00BA26CD">
              <w:rPr>
                <w:rFonts w:cs="Times New Roman"/>
                <w:sz w:val="24"/>
                <w:szCs w:val="24"/>
              </w:rPr>
              <w:t>Коммуникативные: умение осознанно использовать речевые средства в соответствии с задачей коммуникации для выражения своих чувств, мыслей и потребностей.</w:t>
            </w:r>
          </w:p>
        </w:tc>
      </w:tr>
    </w:tbl>
    <w:p w:rsidR="00BA26CD" w:rsidRPr="00BA26CD" w:rsidRDefault="00BA26CD" w:rsidP="00BA26CD">
      <w:pPr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BA26CD" w:rsidRPr="00BA26CD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-8193"/>
        </w:sectPr>
      </w:pPr>
    </w:p>
    <w:p w:rsidR="00BA26CD" w:rsidRPr="00BA26CD" w:rsidRDefault="00BA26CD" w:rsidP="005040E0">
      <w:pPr>
        <w:shd w:val="clear" w:color="auto" w:fill="FFFFFF" w:themeFill="background1"/>
        <w:spacing w:line="294" w:lineRule="atLeast"/>
        <w:rPr>
          <w:rFonts w:ascii="Times New Roman" w:hAnsi="Times New Roman" w:cs="Times New Roman"/>
          <w:i/>
          <w:sz w:val="24"/>
          <w:szCs w:val="24"/>
        </w:rPr>
      </w:pPr>
    </w:p>
    <w:sectPr w:rsidR="00BA26CD" w:rsidRPr="00BA26CD" w:rsidSect="00837D5A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5504A"/>
    <w:multiLevelType w:val="multilevel"/>
    <w:tmpl w:val="E17AC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AE220E"/>
    <w:multiLevelType w:val="multilevel"/>
    <w:tmpl w:val="326A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9D52CA"/>
    <w:multiLevelType w:val="hybridMultilevel"/>
    <w:tmpl w:val="34D42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02630"/>
    <w:multiLevelType w:val="multilevel"/>
    <w:tmpl w:val="70A4B5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99D1E3B"/>
    <w:multiLevelType w:val="multilevel"/>
    <w:tmpl w:val="E08E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ED73BE"/>
    <w:multiLevelType w:val="multilevel"/>
    <w:tmpl w:val="2DA22D0E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6">
    <w:nsid w:val="5BDA7124"/>
    <w:multiLevelType w:val="multilevel"/>
    <w:tmpl w:val="75A49570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7">
    <w:nsid w:val="6D094895"/>
    <w:multiLevelType w:val="multilevel"/>
    <w:tmpl w:val="801296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714064D3"/>
    <w:multiLevelType w:val="hybridMultilevel"/>
    <w:tmpl w:val="6832C70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>
    <w:nsid w:val="77F9656B"/>
    <w:multiLevelType w:val="multilevel"/>
    <w:tmpl w:val="1E54C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611979"/>
    <w:multiLevelType w:val="multilevel"/>
    <w:tmpl w:val="F8E0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A67596"/>
    <w:multiLevelType w:val="multilevel"/>
    <w:tmpl w:val="AD8C45C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6CD"/>
    <w:rsid w:val="00010FE8"/>
    <w:rsid w:val="001B1CF1"/>
    <w:rsid w:val="00303BEA"/>
    <w:rsid w:val="004066C3"/>
    <w:rsid w:val="004D3EEC"/>
    <w:rsid w:val="005040E0"/>
    <w:rsid w:val="005062AF"/>
    <w:rsid w:val="005439AC"/>
    <w:rsid w:val="005D2041"/>
    <w:rsid w:val="006A6BE9"/>
    <w:rsid w:val="00721098"/>
    <w:rsid w:val="00763E0A"/>
    <w:rsid w:val="007E7ACC"/>
    <w:rsid w:val="00801926"/>
    <w:rsid w:val="009B4383"/>
    <w:rsid w:val="00A01979"/>
    <w:rsid w:val="00AF1B26"/>
    <w:rsid w:val="00B125C3"/>
    <w:rsid w:val="00B90205"/>
    <w:rsid w:val="00BA26CD"/>
    <w:rsid w:val="00BB1CD9"/>
    <w:rsid w:val="00CF4204"/>
    <w:rsid w:val="00D711D7"/>
    <w:rsid w:val="00E62334"/>
    <w:rsid w:val="00EF31D4"/>
    <w:rsid w:val="00F51EE8"/>
    <w:rsid w:val="00FB4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qFormat/>
    <w:rsid w:val="00BA26CD"/>
    <w:pPr>
      <w:keepNext/>
      <w:keepLines/>
      <w:suppressAutoHyphens/>
      <w:spacing w:before="200" w:after="0" w:line="240" w:lineRule="auto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lang w:eastAsia="en-US"/>
    </w:rPr>
  </w:style>
  <w:style w:type="character" w:styleId="a3">
    <w:name w:val="Strong"/>
    <w:basedOn w:val="a0"/>
    <w:uiPriority w:val="22"/>
    <w:qFormat/>
    <w:rsid w:val="00BA26CD"/>
    <w:rPr>
      <w:b/>
      <w:bCs/>
    </w:rPr>
  </w:style>
  <w:style w:type="character" w:customStyle="1" w:styleId="c7">
    <w:name w:val="c7"/>
    <w:basedOn w:val="a0"/>
    <w:qFormat/>
    <w:rsid w:val="00BA26CD"/>
  </w:style>
  <w:style w:type="character" w:customStyle="1" w:styleId="c6">
    <w:name w:val="c6"/>
    <w:basedOn w:val="a0"/>
    <w:qFormat/>
    <w:rsid w:val="00BA26CD"/>
  </w:style>
  <w:style w:type="character" w:customStyle="1" w:styleId="c4">
    <w:name w:val="c4"/>
    <w:basedOn w:val="a0"/>
    <w:qFormat/>
    <w:rsid w:val="00BA26CD"/>
  </w:style>
  <w:style w:type="character" w:customStyle="1" w:styleId="c0">
    <w:name w:val="c0"/>
    <w:basedOn w:val="a0"/>
    <w:qFormat/>
    <w:rsid w:val="00BA26CD"/>
  </w:style>
  <w:style w:type="character" w:customStyle="1" w:styleId="c1">
    <w:name w:val="c1"/>
    <w:basedOn w:val="a0"/>
    <w:qFormat/>
    <w:rsid w:val="00BA26CD"/>
  </w:style>
  <w:style w:type="paragraph" w:customStyle="1" w:styleId="a4">
    <w:name w:val="Заголовок"/>
    <w:basedOn w:val="a"/>
    <w:next w:val="a5"/>
    <w:qFormat/>
    <w:rsid w:val="00BA26CD"/>
    <w:pPr>
      <w:keepNext/>
      <w:suppressAutoHyphens/>
      <w:spacing w:before="240" w:after="120" w:line="240" w:lineRule="auto"/>
      <w:ind w:firstLine="567"/>
      <w:jc w:val="both"/>
    </w:pPr>
    <w:rPr>
      <w:rFonts w:ascii="Liberation Sans" w:eastAsia="Microsoft YaHei" w:hAnsi="Liberation Sans" w:cs="Arial"/>
      <w:sz w:val="28"/>
      <w:szCs w:val="28"/>
      <w:lang w:eastAsia="en-US"/>
    </w:rPr>
  </w:style>
  <w:style w:type="paragraph" w:styleId="a5">
    <w:name w:val="Body Text"/>
    <w:basedOn w:val="a"/>
    <w:link w:val="a6"/>
    <w:rsid w:val="00BA26CD"/>
    <w:pPr>
      <w:suppressAutoHyphens/>
      <w:spacing w:after="140"/>
      <w:ind w:firstLine="567"/>
      <w:jc w:val="both"/>
    </w:pPr>
    <w:rPr>
      <w:rFonts w:ascii="Times New Roman" w:eastAsiaTheme="minorHAnsi" w:hAnsi="Times New Roman"/>
      <w:sz w:val="28"/>
      <w:lang w:eastAsia="en-US"/>
    </w:rPr>
  </w:style>
  <w:style w:type="character" w:customStyle="1" w:styleId="a6">
    <w:name w:val="Основной текст Знак"/>
    <w:basedOn w:val="a0"/>
    <w:link w:val="a5"/>
    <w:rsid w:val="00BA26CD"/>
    <w:rPr>
      <w:rFonts w:ascii="Times New Roman" w:eastAsiaTheme="minorHAnsi" w:hAnsi="Times New Roman"/>
      <w:sz w:val="28"/>
      <w:lang w:eastAsia="en-US"/>
    </w:rPr>
  </w:style>
  <w:style w:type="paragraph" w:styleId="a7">
    <w:name w:val="List"/>
    <w:basedOn w:val="a5"/>
    <w:rsid w:val="00BA26CD"/>
    <w:rPr>
      <w:rFonts w:cs="Arial"/>
    </w:rPr>
  </w:style>
  <w:style w:type="paragraph" w:customStyle="1" w:styleId="1">
    <w:name w:val="Название объекта1"/>
    <w:basedOn w:val="a"/>
    <w:qFormat/>
    <w:rsid w:val="00BA26CD"/>
    <w:pPr>
      <w:suppressLineNumbers/>
      <w:suppressAutoHyphens/>
      <w:spacing w:before="120" w:after="120" w:line="240" w:lineRule="auto"/>
      <w:ind w:firstLine="567"/>
      <w:jc w:val="both"/>
    </w:pPr>
    <w:rPr>
      <w:rFonts w:ascii="Times New Roman" w:eastAsiaTheme="minorHAnsi" w:hAnsi="Times New Roman" w:cs="Arial"/>
      <w:i/>
      <w:iCs/>
      <w:sz w:val="24"/>
      <w:szCs w:val="24"/>
      <w:lang w:eastAsia="en-US"/>
    </w:rPr>
  </w:style>
  <w:style w:type="paragraph" w:styleId="10">
    <w:name w:val="index 1"/>
    <w:basedOn w:val="a"/>
    <w:next w:val="a"/>
    <w:autoRedefine/>
    <w:uiPriority w:val="99"/>
    <w:semiHidden/>
    <w:unhideWhenUsed/>
    <w:rsid w:val="00BA26CD"/>
    <w:pPr>
      <w:suppressAutoHyphens/>
      <w:spacing w:after="0" w:line="240" w:lineRule="auto"/>
      <w:ind w:left="280" w:hanging="280"/>
      <w:jc w:val="both"/>
    </w:pPr>
    <w:rPr>
      <w:rFonts w:ascii="Times New Roman" w:eastAsiaTheme="minorHAnsi" w:hAnsi="Times New Roman"/>
      <w:sz w:val="28"/>
      <w:lang w:eastAsia="en-US"/>
    </w:rPr>
  </w:style>
  <w:style w:type="paragraph" w:styleId="a8">
    <w:name w:val="index heading"/>
    <w:basedOn w:val="a"/>
    <w:qFormat/>
    <w:rsid w:val="00BA26CD"/>
    <w:pPr>
      <w:suppressLineNumbers/>
      <w:suppressAutoHyphens/>
      <w:spacing w:after="0" w:line="240" w:lineRule="auto"/>
      <w:ind w:firstLine="567"/>
      <w:jc w:val="both"/>
    </w:pPr>
    <w:rPr>
      <w:rFonts w:ascii="Times New Roman" w:eastAsiaTheme="minorHAnsi" w:hAnsi="Times New Roman" w:cs="Arial"/>
      <w:sz w:val="28"/>
      <w:lang w:eastAsia="en-US"/>
    </w:rPr>
  </w:style>
  <w:style w:type="paragraph" w:styleId="a9">
    <w:name w:val="List Paragraph"/>
    <w:basedOn w:val="a"/>
    <w:uiPriority w:val="34"/>
    <w:qFormat/>
    <w:rsid w:val="00BA26CD"/>
    <w:pPr>
      <w:suppressAutoHyphens/>
      <w:spacing w:after="0" w:line="240" w:lineRule="auto"/>
      <w:ind w:left="720" w:firstLine="567"/>
      <w:contextualSpacing/>
      <w:jc w:val="both"/>
    </w:pPr>
    <w:rPr>
      <w:rFonts w:ascii="Times New Roman" w:eastAsiaTheme="minorHAnsi" w:hAnsi="Times New Roman"/>
      <w:sz w:val="28"/>
      <w:lang w:eastAsia="en-US"/>
    </w:rPr>
  </w:style>
  <w:style w:type="paragraph" w:styleId="aa">
    <w:name w:val="Normal (Web)"/>
    <w:basedOn w:val="a"/>
    <w:uiPriority w:val="99"/>
    <w:unhideWhenUsed/>
    <w:qFormat/>
    <w:rsid w:val="00BA26CD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qFormat/>
    <w:rsid w:val="00BA26CD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qFormat/>
    <w:rsid w:val="00BA26CD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Содержимое таблицы"/>
    <w:basedOn w:val="a"/>
    <w:qFormat/>
    <w:rsid w:val="00BA26CD"/>
    <w:pPr>
      <w:widowControl w:val="0"/>
      <w:suppressLineNumbers/>
      <w:suppressAutoHyphens/>
      <w:spacing w:after="0" w:line="240" w:lineRule="auto"/>
      <w:ind w:firstLine="567"/>
      <w:jc w:val="both"/>
    </w:pPr>
    <w:rPr>
      <w:rFonts w:ascii="Times New Roman" w:eastAsiaTheme="minorHAnsi" w:hAnsi="Times New Roman"/>
      <w:sz w:val="28"/>
      <w:lang w:eastAsia="en-US"/>
    </w:rPr>
  </w:style>
  <w:style w:type="paragraph" w:customStyle="1" w:styleId="ac">
    <w:name w:val="Заголовок таблицы"/>
    <w:basedOn w:val="ab"/>
    <w:qFormat/>
    <w:rsid w:val="00BA26CD"/>
    <w:pPr>
      <w:jc w:val="center"/>
    </w:pPr>
    <w:rPr>
      <w:b/>
      <w:bCs/>
    </w:rPr>
  </w:style>
  <w:style w:type="table" w:styleId="ad">
    <w:name w:val="Table Grid"/>
    <w:basedOn w:val="a1"/>
    <w:uiPriority w:val="59"/>
    <w:rsid w:val="00BA26CD"/>
    <w:pPr>
      <w:suppressAutoHyphens/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A26CD"/>
    <w:pPr>
      <w:suppressAutoHyphens/>
      <w:spacing w:after="0" w:line="240" w:lineRule="auto"/>
      <w:ind w:firstLine="567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BA26CD"/>
    <w:rPr>
      <w:rFonts w:ascii="Tahoma" w:eastAsiaTheme="minorHAnsi" w:hAnsi="Tahoma" w:cs="Tahoma"/>
      <w:sz w:val="16"/>
      <w:szCs w:val="16"/>
      <w:lang w:eastAsia="en-US"/>
    </w:rPr>
  </w:style>
  <w:style w:type="character" w:styleId="af0">
    <w:name w:val="Hyperlink"/>
    <w:basedOn w:val="a0"/>
    <w:uiPriority w:val="99"/>
    <w:unhideWhenUsed/>
    <w:rsid w:val="00BA26CD"/>
    <w:rPr>
      <w:color w:val="0000FF" w:themeColor="hyperlink"/>
      <w:u w:val="single"/>
    </w:rPr>
  </w:style>
  <w:style w:type="paragraph" w:customStyle="1" w:styleId="c9">
    <w:name w:val="c9"/>
    <w:basedOn w:val="a"/>
    <w:rsid w:val="00F51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F51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9B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scenarii-9-m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9-maya-kvesty" TargetMode="External"/><Relationship Id="rId5" Type="http://schemas.openxmlformats.org/officeDocument/2006/relationships/hyperlink" Target="https://www.maam.ru/obrazovanie/den-pobed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12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7</cp:revision>
  <dcterms:created xsi:type="dcterms:W3CDTF">2025-06-10T05:48:00Z</dcterms:created>
  <dcterms:modified xsi:type="dcterms:W3CDTF">2025-06-14T14:16:00Z</dcterms:modified>
</cp:coreProperties>
</file>